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1A30C0" w:rsidRDefault="00202973" w:rsidP="001A30C0">
      <w:pPr>
        <w:tabs>
          <w:tab w:val="left" w:pos="9648"/>
        </w:tabs>
        <w:spacing w:after="0" w:line="240" w:lineRule="auto"/>
        <w:ind w:left="357"/>
        <w:jc w:val="center"/>
        <w:rPr>
          <w:rFonts w:ascii="Times New Roman" w:hAnsi="Times New Roman"/>
          <w:sz w:val="28"/>
          <w:szCs w:val="28"/>
        </w:rPr>
      </w:pPr>
      <w:r w:rsidRPr="00124165">
        <w:rPr>
          <w:rFonts w:ascii="Times New Roman" w:hAnsi="Times New Roman"/>
          <w:sz w:val="28"/>
          <w:szCs w:val="28"/>
        </w:rPr>
        <w:object w:dxaOrig="7345" w:dyaOrig="95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7.2pt;height:722.4pt;mso-position-horizontal:absolute" o:ole="">
            <v:imagedata r:id="rId6" o:title=""/>
          </v:shape>
          <o:OLEObject Type="Embed" ProgID="Acrobat.Document.DC" ShapeID="_x0000_i1025" DrawAspect="Content" ObjectID="_1760796686" r:id="rId7"/>
        </w:object>
      </w:r>
      <w:bookmarkEnd w:id="0"/>
    </w:p>
    <w:p w:rsidR="00497665" w:rsidRDefault="00497665" w:rsidP="009C0F42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58240" behindDoc="1" locked="0" layoutInCell="1" allowOverlap="1" wp14:anchorId="23841FF1" wp14:editId="1ECA2470">
            <wp:simplePos x="0" y="0"/>
            <wp:positionH relativeFrom="column">
              <wp:posOffset>-1647190</wp:posOffset>
            </wp:positionH>
            <wp:positionV relativeFrom="paragraph">
              <wp:posOffset>1230630</wp:posOffset>
            </wp:positionV>
            <wp:extent cx="8160385" cy="6120130"/>
            <wp:effectExtent l="0" t="1028700" r="0" b="1004570"/>
            <wp:wrapTight wrapText="bothSides">
              <wp:wrapPolygon edited="0">
                <wp:start x="-23" y="21570"/>
                <wp:lineTo x="21559" y="21570"/>
                <wp:lineTo x="21559" y="55"/>
                <wp:lineTo x="-23" y="55"/>
                <wp:lineTo x="-23" y="2157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0231101_11571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60385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0F42" w:rsidRPr="009C0F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              </w:t>
      </w:r>
    </w:p>
    <w:p w:rsidR="00497665" w:rsidRDefault="00497665" w:rsidP="00497665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97665" w:rsidRDefault="00497665" w:rsidP="00497665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497665" w:rsidRDefault="00497665" w:rsidP="00497665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C0F42" w:rsidRPr="009C0F42" w:rsidRDefault="009C0F42" w:rsidP="00497665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C0F4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Муниципальное общеобразовательное бюджетное учреждение</w:t>
      </w:r>
    </w:p>
    <w:p w:rsidR="009C0F42" w:rsidRPr="009C0F42" w:rsidRDefault="009C0F42" w:rsidP="00497665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C0F42">
        <w:rPr>
          <w:rFonts w:ascii="Times New Roman" w:eastAsia="Times New Roman" w:hAnsi="Times New Roman" w:cs="Times New Roman"/>
          <w:b/>
          <w:bCs/>
          <w:sz w:val="24"/>
          <w:szCs w:val="24"/>
        </w:rPr>
        <w:t>«Средняя общеобразовательная школа № 1 им. М. Абдуллина с. Киргиз-Мияки</w:t>
      </w: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C0F42"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муниципального района Миякинский район Республики Башкортостан»</w:t>
      </w: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sz w:val="24"/>
          <w:szCs w:val="24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90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993"/>
        <w:gridCol w:w="3600"/>
        <w:gridCol w:w="3311"/>
      </w:tblGrid>
      <w:tr w:rsidR="009C0F42" w:rsidRPr="009C0F42" w:rsidTr="000E7E0B">
        <w:tc>
          <w:tcPr>
            <w:tcW w:w="2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C0F42" w:rsidRPr="009C0F42" w:rsidRDefault="009C0F42" w:rsidP="009C0F42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«Рассмотрено»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Руководитель МО 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/ Хафизова Л.М..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Протокол № _____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 «___»_________2023г.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C0F42" w:rsidRPr="009C0F42" w:rsidRDefault="009C0F42" w:rsidP="009C0F42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«Согласовано»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Заместитель директора по УВР МОБУ СОШ № 1 им. М. Абдуллина 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Киргиз-Мияки.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/Мингазова Е.Г./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«____»____________2023г.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C0F42" w:rsidRPr="009C0F42" w:rsidRDefault="009C0F42" w:rsidP="009C0F42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«Утверждено»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 МОБУ СОШ № 1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  /  Якупов Р.Ф. /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 № _____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«____»___________2023г.</w:t>
            </w:r>
          </w:p>
          <w:p w:rsidR="009C0F42" w:rsidRPr="009C0F42" w:rsidRDefault="009C0F42" w:rsidP="009C0F42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9C0F42" w:rsidRPr="009C0F42" w:rsidRDefault="009C0F42" w:rsidP="009C0F4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A30C0" w:rsidRDefault="001A30C0" w:rsidP="001A30C0">
      <w:pPr>
        <w:rPr>
          <w:rFonts w:ascii="Times New Roman" w:hAnsi="Times New Roman"/>
        </w:rPr>
      </w:pPr>
    </w:p>
    <w:p w:rsidR="001A30C0" w:rsidRDefault="001A30C0" w:rsidP="001A30C0">
      <w:pPr>
        <w:rPr>
          <w:rFonts w:ascii="Times New Roman" w:hAnsi="Times New Roman"/>
        </w:rPr>
      </w:pPr>
    </w:p>
    <w:p w:rsidR="001A30C0" w:rsidRDefault="001A30C0" w:rsidP="001A30C0">
      <w:pPr>
        <w:rPr>
          <w:rFonts w:ascii="Times New Roman" w:hAnsi="Times New Roman"/>
        </w:rPr>
      </w:pPr>
    </w:p>
    <w:p w:rsidR="001A30C0" w:rsidRDefault="001A30C0" w:rsidP="009C0F42">
      <w:pPr>
        <w:spacing w:after="0" w:line="340" w:lineRule="auto"/>
        <w:rPr>
          <w:rFonts w:ascii="Times New Roman" w:hAnsi="Times New Roman"/>
          <w:spacing w:val="6"/>
          <w:sz w:val="28"/>
          <w:szCs w:val="28"/>
        </w:rPr>
      </w:pPr>
    </w:p>
    <w:p w:rsidR="001A30C0" w:rsidRDefault="001A30C0" w:rsidP="001A30C0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C0F42">
        <w:rPr>
          <w:rFonts w:ascii="Times New Roman" w:eastAsia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 алгебре</w:t>
      </w: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C0F42">
        <w:rPr>
          <w:rFonts w:ascii="Times New Roman" w:eastAsia="Times New Roman" w:hAnsi="Times New Roman" w:cs="Times New Roman"/>
          <w:b/>
          <w:sz w:val="28"/>
          <w:szCs w:val="28"/>
        </w:rPr>
        <w:t xml:space="preserve">для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7-</w:t>
      </w:r>
      <w:r w:rsidRPr="009C0F42">
        <w:rPr>
          <w:rFonts w:ascii="Times New Roman" w:eastAsia="Times New Roman" w:hAnsi="Times New Roman" w:cs="Times New Roman"/>
          <w:b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классов</w:t>
      </w: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C0F42">
        <w:rPr>
          <w:rFonts w:ascii="Times New Roman" w:eastAsia="Times New Roman" w:hAnsi="Times New Roman" w:cs="Times New Roman"/>
          <w:sz w:val="28"/>
          <w:szCs w:val="28"/>
        </w:rPr>
        <w:t>Учитель Галимуллина Фарида Ханифовна</w:t>
      </w:r>
    </w:p>
    <w:p w:rsidR="009C0F42" w:rsidRPr="009C0F42" w:rsidRDefault="009C0F42" w:rsidP="009C0F42">
      <w:pPr>
        <w:widowControl w:val="0"/>
        <w:tabs>
          <w:tab w:val="left" w:pos="993"/>
        </w:tabs>
        <w:suppressAutoHyphens/>
        <w:overflowPunct w:val="0"/>
        <w:spacing w:after="0" w:line="240" w:lineRule="auto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Срок реализации 2023-2026</w:t>
      </w:r>
      <w:r w:rsidRPr="009C0F42"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 xml:space="preserve"> учебный год</w:t>
      </w: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а</w:t>
      </w:r>
    </w:p>
    <w:p w:rsidR="009C0F42" w:rsidRPr="009C0F42" w:rsidRDefault="009C0F42" w:rsidP="009C0F42">
      <w:pPr>
        <w:widowControl w:val="0"/>
        <w:tabs>
          <w:tab w:val="left" w:pos="993"/>
        </w:tabs>
        <w:suppressAutoHyphens/>
        <w:overflowPunct w:val="0"/>
        <w:spacing w:after="0" w:line="240" w:lineRule="auto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9C0F42" w:rsidRPr="009C0F42" w:rsidRDefault="009C0F42" w:rsidP="009C0F42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1A30C0" w:rsidRDefault="001A30C0" w:rsidP="001A30C0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1A30C0" w:rsidRDefault="001A30C0" w:rsidP="001A30C0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1A30C0" w:rsidRDefault="001A30C0" w:rsidP="001A30C0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1A30C0" w:rsidRDefault="001A30C0" w:rsidP="001A30C0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1A30C0" w:rsidRDefault="001A30C0" w:rsidP="001A30C0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1A30C0" w:rsidRDefault="001A30C0" w:rsidP="009C0F4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F0761" w:rsidRDefault="002F0761" w:rsidP="00A543EA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C0F4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Муниципальное общеобразовательное бюджетное учреждение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14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C0F42">
        <w:rPr>
          <w:rFonts w:ascii="Times New Roman" w:eastAsia="Times New Roman" w:hAnsi="Times New Roman" w:cs="Times New Roman"/>
          <w:b/>
          <w:bCs/>
          <w:sz w:val="24"/>
          <w:szCs w:val="24"/>
        </w:rPr>
        <w:t>«Средняя общеобразовательная школа № 1 им. М. Абдуллина с. Киргиз-Мияки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9C0F42">
        <w:rPr>
          <w:rFonts w:ascii="Times New Roman" w:eastAsia="Times New Roman" w:hAnsi="Times New Roman" w:cs="Times New Roman"/>
          <w:b/>
          <w:bCs/>
          <w:sz w:val="24"/>
          <w:szCs w:val="24"/>
        </w:rPr>
        <w:t>муниципального района Миякинский район Республики Башкортостан»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142"/>
        <w:rPr>
          <w:rFonts w:ascii="Times New Roman" w:eastAsia="Times New Roman" w:hAnsi="Times New Roman" w:cs="Times New Roman"/>
          <w:sz w:val="24"/>
          <w:szCs w:val="24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90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993"/>
        <w:gridCol w:w="3600"/>
        <w:gridCol w:w="3311"/>
      </w:tblGrid>
      <w:tr w:rsidR="002F0761" w:rsidRPr="009C0F42" w:rsidTr="00F16B3E">
        <w:tc>
          <w:tcPr>
            <w:tcW w:w="2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F0761" w:rsidRPr="009C0F42" w:rsidRDefault="002F0761" w:rsidP="00F16B3E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«Рассмотрено»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Руководитель МО 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/ Хафизова Л.М..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Протокол № _____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 «___»_________2022</w:t>
            </w: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F0761" w:rsidRPr="009C0F42" w:rsidRDefault="002F0761" w:rsidP="00F16B3E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«Согласовано»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Заместитель директора по УВР МОБУ СОШ № 1 им. М. Абдуллина 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Киргиз-Мияки.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/Мингазова Е.Г./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«____»____________202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F0761" w:rsidRPr="009C0F42" w:rsidRDefault="002F0761" w:rsidP="00F16B3E">
            <w:pPr>
              <w:tabs>
                <w:tab w:val="left" w:pos="9288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«Утверждено»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Директор МОБУ СОШ № 1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с. Киргиз-Мияки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________    /  Якупов Р.Ф. /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Приказ № _____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«____»___________202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Pr="009C0F42">
              <w:rPr>
                <w:rFonts w:ascii="Times New Roman" w:eastAsia="Times New Roman" w:hAnsi="Times New Roman" w:cs="Times New Roman"/>
                <w:sz w:val="24"/>
                <w:szCs w:val="24"/>
              </w:rPr>
              <w:t>г.</w:t>
            </w:r>
          </w:p>
          <w:p w:rsidR="002F0761" w:rsidRPr="009C0F42" w:rsidRDefault="002F0761" w:rsidP="00F16B3E">
            <w:pPr>
              <w:tabs>
                <w:tab w:val="left" w:pos="928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F0761" w:rsidRPr="009C0F42" w:rsidRDefault="002F0761" w:rsidP="002F0761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F0761" w:rsidRDefault="002F0761" w:rsidP="002F0761">
      <w:pPr>
        <w:rPr>
          <w:rFonts w:ascii="Times New Roman" w:hAnsi="Times New Roman"/>
        </w:rPr>
      </w:pPr>
    </w:p>
    <w:p w:rsidR="002F0761" w:rsidRDefault="002F0761" w:rsidP="002F0761">
      <w:pPr>
        <w:rPr>
          <w:rFonts w:ascii="Times New Roman" w:hAnsi="Times New Roman"/>
        </w:rPr>
      </w:pPr>
    </w:p>
    <w:p w:rsidR="002F0761" w:rsidRDefault="002F0761" w:rsidP="002F0761">
      <w:pPr>
        <w:rPr>
          <w:rFonts w:ascii="Times New Roman" w:hAnsi="Times New Roman"/>
        </w:rPr>
      </w:pPr>
    </w:p>
    <w:p w:rsidR="002F0761" w:rsidRDefault="002F0761" w:rsidP="002F0761">
      <w:pPr>
        <w:spacing w:after="0" w:line="340" w:lineRule="auto"/>
        <w:rPr>
          <w:rFonts w:ascii="Times New Roman" w:hAnsi="Times New Roman"/>
          <w:spacing w:val="6"/>
          <w:sz w:val="28"/>
          <w:szCs w:val="28"/>
        </w:rPr>
      </w:pPr>
    </w:p>
    <w:p w:rsidR="002F0761" w:rsidRDefault="002F0761" w:rsidP="002F0761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C0F42">
        <w:rPr>
          <w:rFonts w:ascii="Times New Roman" w:eastAsia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по алгебре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C0F42">
        <w:rPr>
          <w:rFonts w:ascii="Times New Roman" w:eastAsia="Times New Roman" w:hAnsi="Times New Roman" w:cs="Times New Roman"/>
          <w:b/>
          <w:sz w:val="28"/>
          <w:szCs w:val="28"/>
        </w:rPr>
        <w:t xml:space="preserve">для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7-</w:t>
      </w:r>
      <w:r w:rsidRPr="009C0F42">
        <w:rPr>
          <w:rFonts w:ascii="Times New Roman" w:eastAsia="Times New Roman" w:hAnsi="Times New Roman" w:cs="Times New Roman"/>
          <w:b/>
          <w:sz w:val="28"/>
          <w:szCs w:val="28"/>
        </w:rPr>
        <w:t>9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классов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0761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Учитель Садыкова Зульфия Магафуровна</w:t>
      </w: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</w:t>
      </w: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рок реализации 2022-2025</w:t>
      </w:r>
      <w:r w:rsidRPr="009C0F42"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 xml:space="preserve"> учебный год</w:t>
      </w:r>
      <w:r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  <w:t>а</w:t>
      </w:r>
    </w:p>
    <w:p w:rsidR="002F0761" w:rsidRPr="009C0F42" w:rsidRDefault="002F0761" w:rsidP="002F0761">
      <w:pPr>
        <w:widowControl w:val="0"/>
        <w:tabs>
          <w:tab w:val="left" w:pos="993"/>
        </w:tabs>
        <w:suppressAutoHyphens/>
        <w:overflowPunct w:val="0"/>
        <w:spacing w:after="0" w:line="240" w:lineRule="auto"/>
        <w:jc w:val="center"/>
        <w:rPr>
          <w:rFonts w:ascii="Times New Roman" w:eastAsia="Andale Sans UI" w:hAnsi="Times New Roman" w:cs="Times New Roman"/>
          <w:color w:val="000000"/>
          <w:kern w:val="2"/>
          <w:sz w:val="28"/>
          <w:szCs w:val="28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F0761" w:rsidRPr="009C0F42" w:rsidRDefault="002F0761" w:rsidP="002F0761">
      <w:pPr>
        <w:tabs>
          <w:tab w:val="left" w:pos="9648"/>
        </w:tabs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F0761" w:rsidRDefault="002F0761" w:rsidP="002F0761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2F0761" w:rsidRDefault="002F0761" w:rsidP="002F0761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2F0761" w:rsidRDefault="002F0761" w:rsidP="002F0761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2F0761" w:rsidRDefault="002F0761" w:rsidP="002F0761">
      <w:pPr>
        <w:spacing w:after="0" w:line="240" w:lineRule="auto"/>
        <w:ind w:left="360" w:firstLine="680"/>
        <w:jc w:val="center"/>
        <w:rPr>
          <w:rFonts w:ascii="Times New Roman" w:hAnsi="Times New Roman"/>
          <w:sz w:val="28"/>
          <w:szCs w:val="28"/>
        </w:rPr>
      </w:pPr>
    </w:p>
    <w:p w:rsidR="002F0761" w:rsidRDefault="002F0761" w:rsidP="00A543EA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F0761" w:rsidRDefault="002F0761" w:rsidP="00A543EA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2F0761" w:rsidRDefault="002F0761" w:rsidP="00A543EA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F14FA" w:rsidRPr="0057797D" w:rsidRDefault="00CF14FA" w:rsidP="00A543EA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Пояснительная записка</w:t>
      </w:r>
    </w:p>
    <w:p w:rsidR="00CF14FA" w:rsidRPr="0057797D" w:rsidRDefault="00CF14FA" w:rsidP="00A543EA">
      <w:pPr>
        <w:autoSpaceDE w:val="0"/>
        <w:autoSpaceDN w:val="0"/>
        <w:adjustRightInd w:val="0"/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5269C" w:rsidRPr="00E0606B" w:rsidRDefault="00A5269C" w:rsidP="00A5269C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0606B">
        <w:rPr>
          <w:rFonts w:ascii="Times New Roman" w:eastAsia="Times New Roman" w:hAnsi="Times New Roman" w:cs="Times New Roman"/>
          <w:sz w:val="28"/>
          <w:szCs w:val="28"/>
        </w:rPr>
        <w:t xml:space="preserve">Рабочая программа по </w:t>
      </w:r>
      <w:r>
        <w:rPr>
          <w:rFonts w:ascii="Times New Roman" w:eastAsia="Times New Roman" w:hAnsi="Times New Roman" w:cs="Times New Roman"/>
          <w:sz w:val="28"/>
          <w:szCs w:val="28"/>
        </w:rPr>
        <w:t>алгебре</w:t>
      </w:r>
      <w:r w:rsidRPr="00E0606B">
        <w:rPr>
          <w:rFonts w:ascii="Times New Roman" w:eastAsia="Times New Roman" w:hAnsi="Times New Roman" w:cs="Times New Roman"/>
          <w:sz w:val="28"/>
          <w:szCs w:val="28"/>
        </w:rPr>
        <w:t xml:space="preserve"> составлена на основе следующих документов:  </w:t>
      </w:r>
    </w:p>
    <w:p w:rsidR="00A5269C" w:rsidRPr="00E0606B" w:rsidRDefault="00A5269C" w:rsidP="00A5269C">
      <w:pPr>
        <w:pStyle w:val="ae"/>
        <w:numPr>
          <w:ilvl w:val="0"/>
          <w:numId w:val="46"/>
        </w:numPr>
        <w:ind w:left="0" w:firstLine="284"/>
        <w:jc w:val="both"/>
        <w:rPr>
          <w:sz w:val="28"/>
          <w:szCs w:val="28"/>
        </w:rPr>
      </w:pPr>
      <w:r w:rsidRPr="00E0606B">
        <w:rPr>
          <w:sz w:val="28"/>
          <w:szCs w:val="28"/>
        </w:rPr>
        <w:t>Федеральный закон «Об образовании в Российской Федерации» № 273-ФЗ от 29.12.2012;</w:t>
      </w:r>
    </w:p>
    <w:p w:rsidR="00A5269C" w:rsidRPr="00E0606B" w:rsidRDefault="00A5269C" w:rsidP="00A5269C">
      <w:pPr>
        <w:pStyle w:val="ae"/>
        <w:numPr>
          <w:ilvl w:val="0"/>
          <w:numId w:val="46"/>
        </w:numPr>
        <w:ind w:left="0" w:firstLine="284"/>
        <w:jc w:val="both"/>
        <w:rPr>
          <w:sz w:val="28"/>
          <w:szCs w:val="28"/>
        </w:rPr>
      </w:pPr>
      <w:r w:rsidRPr="00E0606B">
        <w:rPr>
          <w:sz w:val="28"/>
          <w:szCs w:val="28"/>
        </w:rPr>
        <w:t>Закона «Об образовании в Республике Башкортостан» № 696-З от 01.07.2013;</w:t>
      </w:r>
    </w:p>
    <w:p w:rsidR="00A5269C" w:rsidRPr="00E0606B" w:rsidRDefault="00A5269C" w:rsidP="00A5269C">
      <w:pPr>
        <w:pStyle w:val="ae"/>
        <w:numPr>
          <w:ilvl w:val="0"/>
          <w:numId w:val="46"/>
        </w:numPr>
        <w:autoSpaceDE w:val="0"/>
        <w:autoSpaceDN w:val="0"/>
        <w:adjustRightInd w:val="0"/>
        <w:ind w:left="0" w:firstLine="284"/>
        <w:jc w:val="both"/>
        <w:rPr>
          <w:color w:val="000000"/>
          <w:sz w:val="28"/>
          <w:szCs w:val="28"/>
        </w:rPr>
      </w:pPr>
      <w:r w:rsidRPr="00E0606B">
        <w:rPr>
          <w:sz w:val="28"/>
          <w:szCs w:val="28"/>
        </w:rPr>
        <w:t>Основная образовательная программа основного общего образования МОБУ СОШ №1 им.М.Абдул</w:t>
      </w:r>
      <w:r>
        <w:rPr>
          <w:sz w:val="28"/>
          <w:szCs w:val="28"/>
        </w:rPr>
        <w:t>лина с Киргиз-Мияки (приказ №63 от 04</w:t>
      </w:r>
      <w:r w:rsidRPr="00E0606B">
        <w:rPr>
          <w:sz w:val="28"/>
          <w:szCs w:val="28"/>
        </w:rPr>
        <w:t>.0</w:t>
      </w:r>
      <w:r>
        <w:rPr>
          <w:sz w:val="28"/>
          <w:szCs w:val="28"/>
        </w:rPr>
        <w:t>4</w:t>
      </w:r>
      <w:r w:rsidRPr="00E0606B">
        <w:rPr>
          <w:sz w:val="28"/>
          <w:szCs w:val="28"/>
        </w:rPr>
        <w:t>.201</w:t>
      </w:r>
      <w:r>
        <w:rPr>
          <w:sz w:val="28"/>
          <w:szCs w:val="28"/>
        </w:rPr>
        <w:t>9</w:t>
      </w:r>
      <w:r w:rsidRPr="00E0606B">
        <w:rPr>
          <w:sz w:val="28"/>
          <w:szCs w:val="28"/>
        </w:rPr>
        <w:t>)</w:t>
      </w:r>
    </w:p>
    <w:p w:rsidR="00CF14FA" w:rsidRPr="0057797D" w:rsidRDefault="00CF14FA" w:rsidP="00A543EA">
      <w:pPr>
        <w:pStyle w:val="a3"/>
        <w:spacing w:after="0" w:line="240" w:lineRule="auto"/>
        <w:ind w:left="0" w:firstLine="142"/>
        <w:jc w:val="center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b/>
          <w:sz w:val="28"/>
          <w:szCs w:val="28"/>
        </w:rPr>
        <w:t>Цели изучения курса</w:t>
      </w:r>
    </w:p>
    <w:p w:rsidR="00CF14FA" w:rsidRPr="0057797D" w:rsidRDefault="00CF14FA" w:rsidP="00A543EA">
      <w:pPr>
        <w:spacing w:after="0" w:line="240" w:lineRule="auto"/>
        <w:ind w:right="2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Обучение математике в основной школе направлено на достижение следующих</w:t>
      </w:r>
      <w:r w:rsidRPr="0057797D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57797D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целей: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1) </w:t>
      </w:r>
      <w:r w:rsidRPr="0057797D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в направлении личностного развития:</w:t>
      </w:r>
    </w:p>
    <w:p w:rsidR="00CF14FA" w:rsidRPr="0057797D" w:rsidRDefault="00CF14FA" w:rsidP="00A543EA">
      <w:pPr>
        <w:numPr>
          <w:ilvl w:val="0"/>
          <w:numId w:val="2"/>
        </w:numPr>
        <w:tabs>
          <w:tab w:val="clear" w:pos="1429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Развитие логического и критического мышления, культуры речи, способности к умственному эксперименту;</w:t>
      </w:r>
    </w:p>
    <w:p w:rsidR="00CF14FA" w:rsidRPr="0057797D" w:rsidRDefault="00CF14FA" w:rsidP="00A543EA">
      <w:pPr>
        <w:numPr>
          <w:ilvl w:val="0"/>
          <w:numId w:val="2"/>
        </w:numPr>
        <w:tabs>
          <w:tab w:val="clear" w:pos="1429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Формирование интеллектуальной честности и объективности, способности к преодолению мыслительных стереотипов, вытекающих из обыденного опыта;</w:t>
      </w:r>
    </w:p>
    <w:p w:rsidR="00CF14FA" w:rsidRPr="0057797D" w:rsidRDefault="00CF14FA" w:rsidP="00A543EA">
      <w:pPr>
        <w:numPr>
          <w:ilvl w:val="0"/>
          <w:numId w:val="2"/>
        </w:numPr>
        <w:tabs>
          <w:tab w:val="clear" w:pos="1429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Воспитание качеств личности, обеспечивающих социальную мобильность, способность принимать самостоятельные решения;</w:t>
      </w:r>
    </w:p>
    <w:p w:rsidR="00CF14FA" w:rsidRPr="0057797D" w:rsidRDefault="00CF14FA" w:rsidP="00A543EA">
      <w:pPr>
        <w:numPr>
          <w:ilvl w:val="0"/>
          <w:numId w:val="2"/>
        </w:numPr>
        <w:tabs>
          <w:tab w:val="clear" w:pos="1429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Формирование качеств мышления, необходимых для адаптации в современном информационном обществе;</w:t>
      </w:r>
    </w:p>
    <w:p w:rsidR="00CF14FA" w:rsidRPr="0057797D" w:rsidRDefault="00CF14FA" w:rsidP="00A543EA">
      <w:pPr>
        <w:numPr>
          <w:ilvl w:val="0"/>
          <w:numId w:val="2"/>
        </w:numPr>
        <w:tabs>
          <w:tab w:val="clear" w:pos="1429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Развитие интереса к математическому творчеству и математических способностей;</w:t>
      </w:r>
    </w:p>
    <w:p w:rsidR="00CF14FA" w:rsidRPr="0057797D" w:rsidRDefault="00CF14FA" w:rsidP="00A543EA">
      <w:pPr>
        <w:tabs>
          <w:tab w:val="num" w:pos="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2) </w:t>
      </w:r>
      <w:r w:rsidRPr="0057797D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в метапредметном направлении:</w:t>
      </w:r>
    </w:p>
    <w:p w:rsidR="00CF14FA" w:rsidRPr="0057797D" w:rsidRDefault="00CF14FA" w:rsidP="00A543EA">
      <w:pPr>
        <w:numPr>
          <w:ilvl w:val="0"/>
          <w:numId w:val="3"/>
        </w:numPr>
        <w:tabs>
          <w:tab w:val="clear" w:pos="1440"/>
          <w:tab w:val="num" w:pos="284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Формирование представлений о математике как части общечеловеческой культуры, о значимости математики в развитии цивилизации и современного общества;</w:t>
      </w:r>
    </w:p>
    <w:p w:rsidR="00CF14FA" w:rsidRPr="0057797D" w:rsidRDefault="00CF14FA" w:rsidP="00A543EA">
      <w:pPr>
        <w:numPr>
          <w:ilvl w:val="0"/>
          <w:numId w:val="3"/>
        </w:numPr>
        <w:tabs>
          <w:tab w:val="clear" w:pos="1440"/>
          <w:tab w:val="num" w:pos="284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представлений о математике как форме описания и методе познания действительности, создание условий для приобретения первоначального опыта математического моделирования;</w:t>
      </w:r>
    </w:p>
    <w:p w:rsidR="00CF14FA" w:rsidRPr="0057797D" w:rsidRDefault="00CF14FA" w:rsidP="00A543EA">
      <w:pPr>
        <w:numPr>
          <w:ilvl w:val="0"/>
          <w:numId w:val="3"/>
        </w:numPr>
        <w:tabs>
          <w:tab w:val="clear" w:pos="1440"/>
          <w:tab w:val="num" w:pos="284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общих способов интеллектуальной деятельности, характерных для математики и являющихся основой познавательной культуры, значимой для различных сфер человеческой деятельности;</w:t>
      </w:r>
    </w:p>
    <w:p w:rsidR="00CF14FA" w:rsidRPr="0057797D" w:rsidRDefault="00CF14FA" w:rsidP="00A543EA">
      <w:pPr>
        <w:tabs>
          <w:tab w:val="num" w:pos="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3) </w:t>
      </w:r>
      <w:r w:rsidRPr="0057797D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в предметном направлении:</w:t>
      </w:r>
    </w:p>
    <w:p w:rsidR="00CF14FA" w:rsidRPr="0057797D" w:rsidRDefault="00CF14FA" w:rsidP="00A543EA">
      <w:pPr>
        <w:numPr>
          <w:ilvl w:val="0"/>
          <w:numId w:val="4"/>
        </w:numPr>
        <w:tabs>
          <w:tab w:val="clear" w:pos="1440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>Овладение математическими знаниями и умениями, необходимыми для продолжения образования, изучения смежных дисциплин, применения в повседневной жизни;</w:t>
      </w:r>
    </w:p>
    <w:p w:rsidR="00CF14FA" w:rsidRPr="0057797D" w:rsidRDefault="00CF14FA" w:rsidP="00A543EA">
      <w:pPr>
        <w:numPr>
          <w:ilvl w:val="0"/>
          <w:numId w:val="4"/>
        </w:numPr>
        <w:tabs>
          <w:tab w:val="clear" w:pos="1440"/>
          <w:tab w:val="num" w:pos="0"/>
        </w:tabs>
        <w:spacing w:after="0" w:line="240" w:lineRule="auto"/>
        <w:ind w:left="0" w:firstLine="142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Создание фундамента для математического развития, формирования механизмов мышления, характерных для математической деятельности.</w:t>
      </w:r>
    </w:p>
    <w:p w:rsidR="006537A0" w:rsidRDefault="006537A0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537A0" w:rsidRDefault="006537A0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537A0" w:rsidRDefault="006537A0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30C0" w:rsidRDefault="001A30C0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14FA" w:rsidRPr="0057797D" w:rsidRDefault="00CF14FA" w:rsidP="00A543EA">
      <w:pPr>
        <w:spacing w:after="0" w:line="240" w:lineRule="auto"/>
        <w:ind w:firstLine="142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Задачи </w:t>
      </w:r>
    </w:p>
    <w:p w:rsidR="00CF14FA" w:rsidRPr="0057797D" w:rsidRDefault="00CF14FA" w:rsidP="001A30C0">
      <w:pPr>
        <w:numPr>
          <w:ilvl w:val="0"/>
          <w:numId w:val="5"/>
        </w:numPr>
        <w:tabs>
          <w:tab w:val="clear" w:pos="720"/>
          <w:tab w:val="left" w:pos="567"/>
        </w:tabs>
        <w:spacing w:after="12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Развитие алгоритмического мышления, необходимого для освоения курса информатики; овладение навыками дедуктивных рассуждений, развитие воображения, способностей к математическому творчеству.</w:t>
      </w:r>
    </w:p>
    <w:p w:rsidR="00CF14FA" w:rsidRPr="0057797D" w:rsidRDefault="00CF14FA" w:rsidP="001A30C0">
      <w:pPr>
        <w:numPr>
          <w:ilvl w:val="0"/>
          <w:numId w:val="5"/>
        </w:numPr>
        <w:tabs>
          <w:tab w:val="clear" w:pos="720"/>
          <w:tab w:val="left" w:pos="567"/>
        </w:tabs>
        <w:spacing w:after="12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Получение школьниками конкретных знаний о функциях как важнейшей математической модели для описания и исследования разнообразных процессов, для формирования у учащихся представлений о роли математики в развитии цивилизации и культуры.</w:t>
      </w:r>
    </w:p>
    <w:p w:rsidR="00CF14FA" w:rsidRPr="0057797D" w:rsidRDefault="00CF14FA" w:rsidP="001A30C0">
      <w:pPr>
        <w:numPr>
          <w:ilvl w:val="0"/>
          <w:numId w:val="5"/>
        </w:numPr>
        <w:tabs>
          <w:tab w:val="clear" w:pos="720"/>
          <w:tab w:val="left" w:pos="567"/>
        </w:tabs>
        <w:spacing w:after="12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Формирование языка описания объектов окружающего мира для развития пространственного воображения и интуиции, математической культуры, для эстетического воспитания учащихся.</w:t>
      </w:r>
    </w:p>
    <w:p w:rsidR="00CF14FA" w:rsidRPr="0057797D" w:rsidRDefault="00CF14FA" w:rsidP="001A30C0">
      <w:pPr>
        <w:numPr>
          <w:ilvl w:val="0"/>
          <w:numId w:val="5"/>
        </w:numPr>
        <w:tabs>
          <w:tab w:val="clear" w:pos="720"/>
          <w:tab w:val="left" w:pos="567"/>
        </w:tabs>
        <w:spacing w:after="120" w:line="24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Формирование у учащихся умения воспринимать и анализировать информацию, представленную в различных формах, понимать вероятностный характер многих реальных зависимостей, производить простейшие вероятностные расчёты.</w:t>
      </w:r>
    </w:p>
    <w:p w:rsidR="001A30C0" w:rsidRDefault="001A30C0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bCs/>
          <w:sz w:val="28"/>
          <w:szCs w:val="28"/>
        </w:rPr>
      </w:pPr>
    </w:p>
    <w:p w:rsidR="00CF14FA" w:rsidRPr="0057797D" w:rsidRDefault="00CF14F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bCs/>
          <w:sz w:val="28"/>
          <w:szCs w:val="28"/>
        </w:rPr>
      </w:pPr>
      <w:r w:rsidRPr="0057797D">
        <w:rPr>
          <w:rFonts w:ascii="Times New Roman" w:hAnsi="Times New Roman"/>
          <w:b/>
          <w:bCs/>
          <w:sz w:val="28"/>
          <w:szCs w:val="28"/>
        </w:rPr>
        <w:t>Планируемые результаты освоения учебного предмета</w:t>
      </w:r>
    </w:p>
    <w:p w:rsidR="001A30C0" w:rsidRDefault="001A30C0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Рабочая программа по учебному предмету «Алгебра» направлена на достижение обучающимися 7 – 9 классов следующих личностных, метапредметных и предметных результатов:</w:t>
      </w:r>
    </w:p>
    <w:p w:rsidR="00CF14FA" w:rsidRPr="0057797D" w:rsidRDefault="00CF14FA" w:rsidP="00A543EA">
      <w:pPr>
        <w:pStyle w:val="Standard"/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/>
          <w:iCs/>
          <w:color w:val="000000"/>
          <w:spacing w:val="-2"/>
          <w:sz w:val="28"/>
          <w:szCs w:val="28"/>
        </w:rPr>
        <w:t>личностные: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3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сформированность ответственного отношения к учению, </w:t>
      </w: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готовность и способности обучающихся к саморазвитию и 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самообразованию на основе мотивации к обучению и по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знанию, выбору дальнейшего образования на базе ориен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>тировки в мире профессий и профессиональных предпо</w:t>
      </w:r>
      <w:r w:rsidRPr="0057797D">
        <w:rPr>
          <w:rFonts w:ascii="Times New Roman" w:hAnsi="Times New Roman" w:cs="Times New Roman"/>
          <w:color w:val="000000"/>
          <w:spacing w:val="-5"/>
          <w:sz w:val="28"/>
          <w:szCs w:val="28"/>
        </w:rPr>
        <w:t>чтений, осознанному построению индивидуальной образо</w:t>
      </w: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>вательной траектории с учётом устойчивых познавательных интересов;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6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сформированность  целостного  мировоззрения,   соответ</w:t>
      </w: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>ствующего современному уровню развития науки и обще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ственной практики;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6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>сформированность коммуникативной компетентности в об</w:t>
      </w: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щении и сотрудничестве со сверстниками, старшими и 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младшими,  в  образовательной,   общественно  полезной, учебно-исследовательской, творческой и других видах де</w:t>
      </w: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>ятельности;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6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z w:val="28"/>
          <w:szCs w:val="28"/>
        </w:rPr>
        <w:t>умение ясно, точно, грамотно излагать свои мысли в уст</w:t>
      </w: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ной и письменной речи, понимать смысл поставленной за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дачи, выстраивать аргументацию, приводить примеры и </w:t>
      </w: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>контрпримеры;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4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представление о математической науке как сфере челове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ческой деятельности, об этапах её развития, о её значимо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>сти для развития цивилизации;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7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критичность мышления, умение распознавать логически 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некорректные высказывания, отличать гипотезу от факта;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7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z w:val="28"/>
          <w:szCs w:val="28"/>
        </w:rPr>
        <w:t>креативность мышления, инициатива, находчивость, ак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тивность при решении алгебраических задач;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7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lastRenderedPageBreak/>
        <w:t>умение контролировать процесс и результат учебной математической деятельности;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7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способность к эмоциональному восприятию математических объектов, задач, решений, рассуждений.</w:t>
      </w:r>
    </w:p>
    <w:p w:rsidR="00CF14FA" w:rsidRPr="0057797D" w:rsidRDefault="00CF14FA" w:rsidP="00A543EA">
      <w:pPr>
        <w:pStyle w:val="Standard"/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/>
          <w:iCs/>
          <w:color w:val="000000"/>
          <w:spacing w:val="-1"/>
          <w:sz w:val="28"/>
          <w:szCs w:val="28"/>
        </w:rPr>
        <w:t>метапредметные: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5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>умение самостоятельно планировать альтернативные пути</w:t>
      </w: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br/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достижения целей, осознанно выбирать наиболее эффек</w:t>
      </w:r>
      <w:r w:rsidRPr="0057797D">
        <w:rPr>
          <w:rFonts w:ascii="Times New Roman" w:hAnsi="Times New Roman" w:cs="Times New Roman"/>
          <w:color w:val="000000"/>
          <w:spacing w:val="-5"/>
          <w:sz w:val="28"/>
          <w:szCs w:val="28"/>
        </w:rPr>
        <w:t>тивные способы решения учебных и познавательных задач;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5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умение осуществлять контроль по результату и по способу действия на уровне произвольного внимания и вносить не</w:t>
      </w: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>обходимые коррективы;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8"/>
        </w:numPr>
        <w:shd w:val="clear" w:color="auto" w:fill="FFFFFF"/>
        <w:tabs>
          <w:tab w:val="left" w:pos="66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>умение адекватно оценивать правильность или ошибоч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ность выполнения учебной задачи, её объективную трудность и собственные возможности её решения;</w:t>
      </w:r>
    </w:p>
    <w:p w:rsidR="00CF14FA" w:rsidRPr="0057797D" w:rsidRDefault="00CF14FA" w:rsidP="00A543EA">
      <w:pPr>
        <w:pStyle w:val="Standard"/>
        <w:widowControl w:val="0"/>
        <w:shd w:val="clear" w:color="auto" w:fill="FFFFFF"/>
        <w:spacing w:after="0" w:line="240" w:lineRule="auto"/>
        <w:ind w:right="7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4) осознанное владение логическими действиями определе</w:t>
      </w: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ния понятий, обобщения, установления аналогий, класси</w:t>
      </w:r>
      <w:r w:rsidRPr="0057797D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фикации на основе самостоятельного выбора оснований 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и критериев, установления родовидовых связей;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6"/>
        </w:numPr>
        <w:shd w:val="clear" w:color="auto" w:fill="FFFFFF"/>
        <w:tabs>
          <w:tab w:val="left" w:pos="67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>умение устанавливать причинно-следственные связи; стро</w:t>
      </w: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 xml:space="preserve">ить логическое рассуждение, умозаключение (индуктивное, 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>дедуктивное и по аналогии) и выводы;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9"/>
        </w:numPr>
        <w:shd w:val="clear" w:color="auto" w:fill="FFFFFF"/>
        <w:tabs>
          <w:tab w:val="left" w:pos="67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умение создавать, применять и преобразовывать знаково-</w:t>
      </w: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символические средства,  модели и схемы для решения </w:t>
      </w: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учебных и познавательных задач;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9"/>
        </w:numPr>
        <w:shd w:val="clear" w:color="auto" w:fill="FFFFFF"/>
        <w:tabs>
          <w:tab w:val="left" w:pos="67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5"/>
          <w:sz w:val="28"/>
          <w:szCs w:val="28"/>
        </w:rPr>
        <w:t>умение организовывать учебное сотрудничество и совмест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ную деятельность с учителем и сверстниками: определять 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цели, распределение функций и ролей участников, взаимодействие и общие способы работы; умение работать в 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группе: находить общее решение и разрешать конфликты 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>на основе согласования позиций и учёта интересов; слу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шать партнёра; формулировать, аргументировать и отстаивать своё мнение;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9"/>
        </w:numPr>
        <w:shd w:val="clear" w:color="auto" w:fill="FFFFFF"/>
        <w:tabs>
          <w:tab w:val="left" w:pos="67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сформированное учебной и общепользовательской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 компетентности в области использования информаци</w:t>
      </w:r>
      <w:r w:rsidRPr="0057797D">
        <w:rPr>
          <w:rFonts w:ascii="Times New Roman" w:hAnsi="Times New Roman" w:cs="Times New Roman"/>
          <w:color w:val="000000"/>
          <w:spacing w:val="-5"/>
          <w:sz w:val="28"/>
          <w:szCs w:val="28"/>
        </w:rPr>
        <w:t>онно-коммуникационных технологий (ИКТ - компетентности);</w:t>
      </w:r>
    </w:p>
    <w:p w:rsidR="00CF14FA" w:rsidRPr="0057797D" w:rsidRDefault="00CF14FA" w:rsidP="00A543EA">
      <w:pPr>
        <w:pStyle w:val="Standard"/>
        <w:widowControl w:val="0"/>
        <w:shd w:val="clear" w:color="auto" w:fill="FFFFFF"/>
        <w:spacing w:after="0" w:line="240" w:lineRule="auto"/>
        <w:ind w:right="22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9) первоначальные представления об идеях и о методах мате</w:t>
      </w:r>
      <w:r w:rsidRPr="0057797D">
        <w:rPr>
          <w:rFonts w:ascii="Times New Roman" w:hAnsi="Times New Roman" w:cs="Times New Roman"/>
          <w:color w:val="000000"/>
          <w:spacing w:val="11"/>
          <w:sz w:val="28"/>
          <w:szCs w:val="28"/>
        </w:rPr>
        <w:t xml:space="preserve">матики как об универсальном языке науки и техники, </w:t>
      </w: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>о средстве моделирования явлений и процессов;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7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>умение видеть математическую задачу в контексте проб</w:t>
      </w:r>
      <w:r w:rsidRPr="0057797D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лемной ситуации в других дисциплинах, в окружающей 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жизни;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умение находить в различных источниках информацию, 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необходимую   для   решения   математических   проблем, </w:t>
      </w: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 xml:space="preserve">и представлять её в понятной форме; принимать решение 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>в условиях неполной и избыточной, точной и вероятност</w:t>
      </w:r>
      <w:r w:rsidRPr="0057797D">
        <w:rPr>
          <w:rFonts w:ascii="Times New Roman" w:hAnsi="Times New Roman" w:cs="Times New Roman"/>
          <w:color w:val="000000"/>
          <w:spacing w:val="2"/>
          <w:sz w:val="28"/>
          <w:szCs w:val="28"/>
        </w:rPr>
        <w:t>ной информации;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 xml:space="preserve">умение понимать и использовать математические средства </w:t>
      </w:r>
      <w:r w:rsidRPr="0057797D">
        <w:rPr>
          <w:rFonts w:ascii="Times New Roman" w:hAnsi="Times New Roman" w:cs="Times New Roman"/>
          <w:color w:val="000000"/>
          <w:spacing w:val="5"/>
          <w:sz w:val="28"/>
          <w:szCs w:val="28"/>
        </w:rPr>
        <w:t>наглядности (рисунки, чертежи, схемы и др.) для иллю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>страции, интерпретации, аргументации;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умение выдвигать гипотезы при решении учебных задач и 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>понимать необходимость их проверки;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4"/>
          <w:sz w:val="28"/>
          <w:szCs w:val="28"/>
        </w:rPr>
        <w:t xml:space="preserve">умение применять индуктивные и дедуктивные способы 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рассуждений, 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видеть различные стратегии решения задач;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понимание  сущности  алгоритмических  предписаний   и 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>умение действовать в соответствии с предложенным алго</w:t>
      </w: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ритмом;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умение самостоятельно ставить цели, выбирать и создавать алгоритмы для решения учебных математических проблем;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0"/>
        </w:numPr>
        <w:shd w:val="clear" w:color="auto" w:fill="FFFFFF"/>
        <w:tabs>
          <w:tab w:val="left" w:pos="836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умение планировать и осуществлять деятельность, направ</w:t>
      </w:r>
      <w:r w:rsidRPr="0057797D">
        <w:rPr>
          <w:rFonts w:ascii="Times New Roman" w:hAnsi="Times New Roman" w:cs="Times New Roman"/>
          <w:color w:val="000000"/>
          <w:spacing w:val="2"/>
          <w:sz w:val="28"/>
          <w:szCs w:val="28"/>
        </w:rPr>
        <w:t>ленную на решение задач исследовательского характера.</w:t>
      </w:r>
    </w:p>
    <w:p w:rsidR="00CF14FA" w:rsidRPr="0057797D" w:rsidRDefault="00CF14FA" w:rsidP="00A543EA">
      <w:pPr>
        <w:pStyle w:val="Standard"/>
        <w:widowControl w:val="0"/>
        <w:shd w:val="clear" w:color="auto" w:fill="FFFFFF"/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/>
          <w:iCs/>
          <w:color w:val="000000"/>
          <w:sz w:val="28"/>
          <w:szCs w:val="28"/>
        </w:rPr>
        <w:t>предметные: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8"/>
        </w:numPr>
        <w:shd w:val="clear" w:color="auto" w:fill="FFFFFF"/>
        <w:tabs>
          <w:tab w:val="left" w:pos="850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z w:val="28"/>
          <w:szCs w:val="28"/>
        </w:rPr>
        <w:t>умение работать с математическим текстом (структуриро</w:t>
      </w:r>
      <w:r w:rsidRPr="0057797D">
        <w:rPr>
          <w:rFonts w:ascii="Times New Roman" w:hAnsi="Times New Roman" w:cs="Times New Roman"/>
          <w:color w:val="000000"/>
          <w:spacing w:val="2"/>
          <w:sz w:val="28"/>
          <w:szCs w:val="28"/>
        </w:rPr>
        <w:t xml:space="preserve">вание, извлечение необходимой  информации),  точно и </w:t>
      </w:r>
      <w:r w:rsidRPr="0057797D">
        <w:rPr>
          <w:rFonts w:ascii="Times New Roman" w:hAnsi="Times New Roman" w:cs="Times New Roman"/>
          <w:color w:val="000000"/>
          <w:spacing w:val="6"/>
          <w:sz w:val="28"/>
          <w:szCs w:val="28"/>
        </w:rPr>
        <w:t xml:space="preserve">грамотно выражать свои мысли в устной и письменной </w:t>
      </w: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>речи, применяя математическую терминологию и симво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>лику, использовать различные языки математики (словесный, символический, графический), обосновывать сужде</w:t>
      </w:r>
      <w:r w:rsidRPr="0057797D">
        <w:rPr>
          <w:rFonts w:ascii="Times New Roman" w:hAnsi="Times New Roman" w:cs="Times New Roman"/>
          <w:color w:val="000000"/>
          <w:spacing w:val="3"/>
          <w:sz w:val="28"/>
          <w:szCs w:val="28"/>
        </w:rPr>
        <w:t>ния, проводить классификацию, доказывать математиче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ские утверждения;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1"/>
        </w:numPr>
        <w:shd w:val="clear" w:color="auto" w:fill="FFFFFF"/>
        <w:tabs>
          <w:tab w:val="left" w:pos="850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5"/>
          <w:sz w:val="28"/>
          <w:szCs w:val="28"/>
        </w:rPr>
        <w:t>владение базовым понятийным аппаратом:  иметь пред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ставление о числе, владение символьным языком алгебры, 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знание элементарных функциональных   зависимостей, </w:t>
      </w:r>
      <w:r w:rsidRPr="0057797D">
        <w:rPr>
          <w:rFonts w:ascii="Times New Roman" w:hAnsi="Times New Roman" w:cs="Times New Roman"/>
          <w:color w:val="000000"/>
          <w:spacing w:val="5"/>
          <w:sz w:val="28"/>
          <w:szCs w:val="28"/>
        </w:rPr>
        <w:t>формирование представлений о статистических законо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мерностях в реальном мире и о различных способах их из</w:t>
      </w:r>
      <w:r w:rsidRPr="0057797D">
        <w:rPr>
          <w:rFonts w:ascii="Times New Roman" w:hAnsi="Times New Roman" w:cs="Times New Roman"/>
          <w:color w:val="000000"/>
          <w:spacing w:val="5"/>
          <w:sz w:val="28"/>
          <w:szCs w:val="28"/>
        </w:rPr>
        <w:t xml:space="preserve">учения, об особенностях выводов и прогнозов, носящих 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вероятностный характер;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1"/>
        </w:numPr>
        <w:shd w:val="clear" w:color="auto" w:fill="FFFFFF"/>
        <w:tabs>
          <w:tab w:val="left" w:pos="850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z w:val="28"/>
          <w:szCs w:val="28"/>
        </w:rPr>
        <w:t>умение выполнять алгебраические преобразования рацио</w:t>
      </w:r>
      <w:r w:rsidRPr="0057797D">
        <w:rPr>
          <w:rFonts w:ascii="Times New Roman" w:hAnsi="Times New Roman" w:cs="Times New Roman"/>
          <w:color w:val="000000"/>
          <w:spacing w:val="2"/>
          <w:sz w:val="28"/>
          <w:szCs w:val="28"/>
        </w:rPr>
        <w:t>нальных выражений, применять их для решения учебных</w:t>
      </w:r>
      <w:r w:rsidRPr="0057797D">
        <w:rPr>
          <w:rFonts w:ascii="Times New Roman" w:hAnsi="Times New Roman" w:cs="Times New Roman"/>
          <w:color w:val="000000"/>
          <w:spacing w:val="-15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color w:val="000000"/>
          <w:spacing w:val="1"/>
          <w:sz w:val="28"/>
          <w:szCs w:val="28"/>
        </w:rPr>
        <w:t xml:space="preserve">математических задач и задач, возникающих в смежных </w:t>
      </w: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>учебных предметах;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9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5"/>
          <w:sz w:val="28"/>
          <w:szCs w:val="28"/>
        </w:rPr>
        <w:t>умение пользоваться математическими формулами и само</w:t>
      </w: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>стоятельно составлять формулы зависимостей между вели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чинами на основе обобщения частных случаев и экспери</w:t>
      </w:r>
      <w:r w:rsidRPr="0057797D">
        <w:rPr>
          <w:rFonts w:ascii="Times New Roman" w:hAnsi="Times New Roman" w:cs="Times New Roman"/>
          <w:color w:val="000000"/>
          <w:spacing w:val="-6"/>
          <w:sz w:val="28"/>
          <w:szCs w:val="28"/>
        </w:rPr>
        <w:t>мента;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2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умение решать линейные и квадратные уравнения и нера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>венства, а также приводимые к ним уравнения, неравен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ства, системы; применять графические представления для 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решения и исследования уравнений, неравенств, систем; 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применять полученные умения для решения задач из математики, смежных предметов, практики;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2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овладение системой функциональных понятий, функцио</w:t>
      </w:r>
      <w:r w:rsidRPr="0057797D">
        <w:rPr>
          <w:rFonts w:ascii="Times New Roman" w:hAnsi="Times New Roman" w:cs="Times New Roman"/>
          <w:color w:val="000000"/>
          <w:sz w:val="28"/>
          <w:szCs w:val="28"/>
        </w:rPr>
        <w:t xml:space="preserve">нальным языком и символикой, умение строить графики 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функций, описывать их свойства, использовать функцио</w:t>
      </w: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нально-графические представления для описания и анали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за математических задач и реальных зависимостей;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2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4"/>
          <w:sz w:val="28"/>
          <w:szCs w:val="28"/>
        </w:rPr>
        <w:t xml:space="preserve">овладение основными способами представления и анализа 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>статистических данных; умение решать задачи на нахож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дение частоты и вероятности случайных событий;</w:t>
      </w:r>
    </w:p>
    <w:p w:rsidR="00CF14FA" w:rsidRPr="0057797D" w:rsidRDefault="00CF14FA" w:rsidP="00A543EA">
      <w:pPr>
        <w:pStyle w:val="Standard"/>
        <w:widowControl w:val="0"/>
        <w:numPr>
          <w:ilvl w:val="0"/>
          <w:numId w:val="12"/>
        </w:numPr>
        <w:shd w:val="clear" w:color="auto" w:fill="FFFFFF"/>
        <w:tabs>
          <w:tab w:val="left" w:pos="892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умение применять изученные понятия, результаты и мето</w:t>
      </w:r>
      <w:r w:rsidRPr="0057797D">
        <w:rPr>
          <w:rFonts w:ascii="Times New Roman" w:hAnsi="Times New Roman" w:cs="Times New Roman"/>
          <w:color w:val="000000"/>
          <w:spacing w:val="-2"/>
          <w:sz w:val="28"/>
          <w:szCs w:val="28"/>
        </w:rPr>
        <w:t xml:space="preserve">ды при решении задач из различных разделов курса, в том </w:t>
      </w:r>
      <w:r w:rsidRPr="0057797D">
        <w:rPr>
          <w:rFonts w:ascii="Times New Roman" w:hAnsi="Times New Roman" w:cs="Times New Roman"/>
          <w:color w:val="000000"/>
          <w:spacing w:val="-1"/>
          <w:sz w:val="28"/>
          <w:szCs w:val="28"/>
        </w:rPr>
        <w:t>числе задач, не сводящихся к непосредственному приме</w:t>
      </w:r>
      <w:r w:rsidRPr="0057797D">
        <w:rPr>
          <w:rFonts w:ascii="Times New Roman" w:hAnsi="Times New Roman" w:cs="Times New Roman"/>
          <w:color w:val="000000"/>
          <w:spacing w:val="-3"/>
          <w:sz w:val="28"/>
          <w:szCs w:val="28"/>
        </w:rPr>
        <w:t>нению известных алгоритмов.</w:t>
      </w:r>
    </w:p>
    <w:p w:rsidR="001A30C0" w:rsidRDefault="001A30C0" w:rsidP="00A543EA">
      <w:pPr>
        <w:pStyle w:val="Standard"/>
        <w:widowControl w:val="0"/>
        <w:shd w:val="clear" w:color="auto" w:fill="FFFFFF"/>
        <w:tabs>
          <w:tab w:val="left" w:pos="892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30C0" w:rsidRDefault="001A30C0" w:rsidP="00A543EA">
      <w:pPr>
        <w:pStyle w:val="Standard"/>
        <w:widowControl w:val="0"/>
        <w:shd w:val="clear" w:color="auto" w:fill="FFFFFF"/>
        <w:tabs>
          <w:tab w:val="left" w:pos="892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30C0" w:rsidRDefault="001A30C0" w:rsidP="00A543EA">
      <w:pPr>
        <w:pStyle w:val="Standard"/>
        <w:widowControl w:val="0"/>
        <w:shd w:val="clear" w:color="auto" w:fill="FFFFFF"/>
        <w:tabs>
          <w:tab w:val="left" w:pos="892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30C0" w:rsidRDefault="001A30C0" w:rsidP="00A543EA">
      <w:pPr>
        <w:pStyle w:val="Standard"/>
        <w:widowControl w:val="0"/>
        <w:shd w:val="clear" w:color="auto" w:fill="FFFFFF"/>
        <w:tabs>
          <w:tab w:val="left" w:pos="892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14FA" w:rsidRPr="0057797D" w:rsidRDefault="00CF14FA" w:rsidP="00A543EA">
      <w:pPr>
        <w:pStyle w:val="Standard"/>
        <w:widowControl w:val="0"/>
        <w:shd w:val="clear" w:color="auto" w:fill="FFFFFF"/>
        <w:tabs>
          <w:tab w:val="left" w:pos="892"/>
        </w:tabs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lastRenderedPageBreak/>
        <w:t>7 класс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Личностными результатами изучения курса «Алгебра» в 7-м классе является формирование следующих умений: 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iCs/>
          <w:sz w:val="28"/>
          <w:szCs w:val="28"/>
        </w:rPr>
        <w:t>ответственно относится  к учебе,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iCs/>
          <w:sz w:val="28"/>
          <w:szCs w:val="28"/>
        </w:rPr>
        <w:t>контролировать процесс и результат учебной и математической деятельности.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iCs/>
          <w:sz w:val="28"/>
          <w:szCs w:val="28"/>
        </w:rPr>
        <w:t>Критично мыслить, быть инициативным, находчивым, активным  при решении  задач</w:t>
      </w:r>
      <w:r w:rsidRPr="0057797D">
        <w:rPr>
          <w:rFonts w:ascii="Times New Roman" w:hAnsi="Times New Roman"/>
          <w:sz w:val="28"/>
          <w:szCs w:val="28"/>
        </w:rPr>
        <w:t>.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Определять и высказывать под руководством педагога самые общие для всех людей правила поведения при сотрудничестве (этические нормы).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jc w:val="both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 предложенных педагогом ситуациях общения и сотрудничества, опираясь на общие для всех правила поведения,  делать выбор, при поддержке других участников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Метапредметными результатами</w:t>
      </w:r>
      <w:r w:rsidRPr="0057797D">
        <w:rPr>
          <w:rFonts w:ascii="Times New Roman" w:hAnsi="Times New Roman" w:cs="Times New Roman"/>
          <w:sz w:val="28"/>
          <w:szCs w:val="28"/>
        </w:rPr>
        <w:t xml:space="preserve"> изучения курса «Алгебра» в 7 -м классе являются формирование следующих универсальных учебных действий (УУД). 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Регулятивные УУД: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 Учащийся научится: 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принимать учебную задачу, соответствующую этапу обучения;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понимать выделенные учителем ориентиры действия в учебном материале;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адекватно воспринимать предложения учителя;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проговаривать вслух последовательность производимых действий, составляющих основу осваиваемой деятельности;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осуществлять первоначальный контроль своего участия в доступных видах познавательной деятельности;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оценивать совместно с учителем результат своих действий, вносить соответствующие коррективы под руководством учителя;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составлять план действий для решения несложных учебных задач;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выполнять под руководством учителя учебные действия в практической и мыслительной форме;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осознавать результат учебных действий;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описывать результаты действий, используя математическую терминологию.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принимать разнообразные учебно-познавательные задачи и инструкции учителя;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 сотрудничестве с учителем находить варианты решения учебной задачи;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выполнять учебные действия в устной и письменной речи;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осуществлять пошаговый контроль своих действий под руководством учителя;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адекватно воспринимать оценку своей работы учителями, товарищами;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выделять из темы урока известные знания и умения, определять круг неизвестного по изучаемой теме;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lastRenderedPageBreak/>
        <w:t>фиксировать по ходу урока и в конце его  удовлетворенность/неудовлетворенность своей работой (с помощью смайликов, разноцветных фишек), позитивно относиться к своим успехам, стремиться к улучшению результата;  анализировать причины успеха/неуспеха с помощью оценочных шкал, формулировать их вербально.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 Познавательные УУД: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Учащийся научиться:</w:t>
      </w:r>
    </w:p>
    <w:p w:rsidR="00CF14FA" w:rsidRPr="0057797D" w:rsidRDefault="00CF14FA" w:rsidP="00A543EA">
      <w:pPr>
        <w:widowControl w:val="0"/>
        <w:numPr>
          <w:ilvl w:val="0"/>
          <w:numId w:val="31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 xml:space="preserve">Ориентироваться в своей системе знаний: отличать новое от уже известного с помощью учителя. </w:t>
      </w:r>
    </w:p>
    <w:p w:rsidR="00CF14FA" w:rsidRPr="0057797D" w:rsidRDefault="00CF14FA" w:rsidP="00A543EA">
      <w:pPr>
        <w:widowControl w:val="0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Делать предварительный отбор источников информации: ориентироваться  в учебнике (на развороте, в оглавлении, в словаре).</w:t>
      </w:r>
    </w:p>
    <w:p w:rsidR="00CF14FA" w:rsidRPr="0057797D" w:rsidRDefault="00CF14FA" w:rsidP="00A543EA">
      <w:pPr>
        <w:widowControl w:val="0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 xml:space="preserve">Добывать новые знания: находить ответы на вопросы, используя учебник, свой жизненный опыт и информацию, полученную на уроке. </w:t>
      </w:r>
    </w:p>
    <w:p w:rsidR="00CF14FA" w:rsidRPr="0057797D" w:rsidRDefault="00CF14FA" w:rsidP="00A543EA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Перерабатывать полученную информацию: делать выводы в результате  совместной  работы всего класса.</w:t>
      </w:r>
    </w:p>
    <w:p w:rsidR="00CF14FA" w:rsidRPr="0057797D" w:rsidRDefault="00CF14FA" w:rsidP="00A543EA">
      <w:pPr>
        <w:widowControl w:val="0"/>
        <w:numPr>
          <w:ilvl w:val="0"/>
          <w:numId w:val="35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Перерабатывать полученную информацию: сравнивать и классифицировать.</w:t>
      </w:r>
    </w:p>
    <w:p w:rsidR="00CF14FA" w:rsidRPr="0057797D" w:rsidRDefault="00CF14FA" w:rsidP="00A543EA">
      <w:pPr>
        <w:widowControl w:val="0"/>
        <w:numPr>
          <w:ilvl w:val="0"/>
          <w:numId w:val="36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Преобразовывать информацию из одной формы в другую: составлять физические  рассказы и задачи на основе простейших физических моделей (предметных, рисунков, схематических рисунков, схем); находить и формулировать решение задачи с помощью простейших  моделей (предметных, рисунков, схематических рисунков, схем).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Средством формирования этих действий служит учебный материал, задания учебника и задачи из сборников</w:t>
      </w:r>
      <w:r w:rsidRPr="0057797D">
        <w:rPr>
          <w:rFonts w:ascii="Times New Roman" w:hAnsi="Times New Roman" w:cs="Times New Roman"/>
          <w:b/>
          <w:sz w:val="28"/>
          <w:szCs w:val="28"/>
        </w:rPr>
        <w:t>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составлять небольшие математические сообщения в устной форме;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строить рассуждения о доступных наглядно воспринимаемых</w:t>
      </w:r>
      <w:r w:rsidRPr="0057797D">
        <w:rPr>
          <w:rFonts w:ascii="Times New Roman" w:hAnsi="Times New Roman"/>
          <w:sz w:val="28"/>
          <w:szCs w:val="28"/>
        </w:rPr>
        <w:sym w:font="Symbol" w:char="F0B7"/>
      </w:r>
      <w:r w:rsidRPr="0057797D">
        <w:rPr>
          <w:rFonts w:ascii="Times New Roman" w:hAnsi="Times New Roman"/>
          <w:sz w:val="28"/>
          <w:szCs w:val="28"/>
        </w:rPr>
        <w:t>математических отношениях;  выделять существенные признаки объектов;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под руководством учителя давать характеристики изучаемым математическим объектам на основе их анализа; 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понимать содержание эмпирических обобщений;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с помощью учителя выполнять эмпирические обобщения на основе сравнения изучаемых математических объектов и формулировать выводы;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проводить аналогии между изучаемым материалом и собственным опытом.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Коммуникативные УУД: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Учащийся научится: 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принимать участие в работе парами (группами);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понимать задаваемые вопросы;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воспринимать различные точки зрения;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понимать необходимость вежливого общения с другими людьми;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контролировать свои действия в классе;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слушать партнера; не перебивать, не обрывать на полуслове, вникать в смысл того, о чем говорит собеседник; 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lastRenderedPageBreak/>
        <w:t>признавать свои ошибки, озвучивать их, соглашаться, если на ошибки указывают другие;  употреблять вежливые слова в случае своей неправоты: «Извини, пожалуйста», «Прости, я не хотел тебя обидеть», «Спасибо за замечание, я его обязательно учту» и др.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 Учащийся получит возможность научиться: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простые речевые средства для передачи своего мнения;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наблюдать за действиями других участников учебной деятельности;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формулировать свою точку зрения;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включаться в диалог с учителем и сверстниками, в коллективное обсуждение проблем, проявлять инициативу и активность в стремлении высказываться, задавать вопросы; 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интегрироваться в группу сверстников, проявлять стремление ладить с собеседниками, не демонстрировать превосходство над другими, вежливо общаться;  совместно со сверстниками определять задачу групповой работы (работы в паре), распределять функции в группе (паре) при выполнении заданий, проекта.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Предметными результатами</w:t>
      </w:r>
      <w:r w:rsidRPr="0057797D">
        <w:rPr>
          <w:rFonts w:ascii="Times New Roman" w:hAnsi="Times New Roman" w:cs="Times New Roman"/>
          <w:sz w:val="28"/>
          <w:szCs w:val="28"/>
        </w:rPr>
        <w:t xml:space="preserve"> изучения курса «Алгебра» в 7-м классе являются формирование следующих умений: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Выражения, тождества, уравнения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Находить значения числовых выражений, а также выражений с переменными при указанных значениях переменных. </w:t>
      </w:r>
    </w:p>
    <w:p w:rsidR="00CF14FA" w:rsidRPr="0057797D" w:rsidRDefault="00CF14FA" w:rsidP="00A543EA">
      <w:pPr>
        <w:pStyle w:val="a3"/>
        <w:numPr>
          <w:ilvl w:val="0"/>
          <w:numId w:val="2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знаки &lt;, &gt;, ≤, ≥, читать и составлять двойные неравенства.</w:t>
      </w:r>
    </w:p>
    <w:p w:rsidR="00CF14FA" w:rsidRPr="0057797D" w:rsidRDefault="00CF14FA" w:rsidP="00A543EA">
      <w:pPr>
        <w:pStyle w:val="a3"/>
        <w:numPr>
          <w:ilvl w:val="0"/>
          <w:numId w:val="2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Выполнять простейшие преобразования выражений: приводить подобные слагаемые, раскрывать скобки в сумме или разности выражений.</w:t>
      </w:r>
    </w:p>
    <w:p w:rsidR="00CF14FA" w:rsidRPr="0057797D" w:rsidRDefault="00CF14FA" w:rsidP="00A543EA">
      <w:pPr>
        <w:pStyle w:val="a3"/>
        <w:numPr>
          <w:ilvl w:val="0"/>
          <w:numId w:val="2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Решать уравнения вида ax = b при разных значениях a и b, а также несложные уравнения, сводящиеся к ним.</w:t>
      </w:r>
    </w:p>
    <w:p w:rsidR="00CF14FA" w:rsidRPr="0057797D" w:rsidRDefault="00CF14FA" w:rsidP="00A543EA">
      <w:pPr>
        <w:pStyle w:val="a3"/>
        <w:numPr>
          <w:ilvl w:val="0"/>
          <w:numId w:val="20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аппарат уравнений для решения текстовых задач, интерпретировать результат. Использовать простейшие статистические характеристики (среднее арифметическое, размах, мода, медиана) для анализа ряда данных в несложных ситуациях.</w:t>
      </w:r>
    </w:p>
    <w:p w:rsidR="00CF14FA" w:rsidRPr="0057797D" w:rsidRDefault="00CF14F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b/>
          <w:sz w:val="28"/>
          <w:szCs w:val="28"/>
        </w:rPr>
        <w:t>Функции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1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Вычислять значение функции, заданной формулой, составлять таблицы значений функции.</w:t>
      </w:r>
    </w:p>
    <w:p w:rsidR="00CF14FA" w:rsidRPr="0057797D" w:rsidRDefault="00CF14FA" w:rsidP="00A543EA">
      <w:pPr>
        <w:pStyle w:val="a3"/>
        <w:numPr>
          <w:ilvl w:val="0"/>
          <w:numId w:val="21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По графику функции находить значение функции по известному значению аргумента и решать обратную задачу. </w:t>
      </w:r>
    </w:p>
    <w:p w:rsidR="00CF14FA" w:rsidRPr="0057797D" w:rsidRDefault="00CF14FA" w:rsidP="00A543EA">
      <w:pPr>
        <w:pStyle w:val="a3"/>
        <w:numPr>
          <w:ilvl w:val="0"/>
          <w:numId w:val="21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Строить графики прямой пропорциональности и линейной функции, описывать свойства этих функций.</w:t>
      </w:r>
    </w:p>
    <w:p w:rsidR="00CF14FA" w:rsidRPr="0057797D" w:rsidRDefault="00CF14FA" w:rsidP="00A543EA">
      <w:pPr>
        <w:pStyle w:val="a3"/>
        <w:numPr>
          <w:ilvl w:val="0"/>
          <w:numId w:val="21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Понимать, как влияет знак коэффициента k на расположение в координатной плоскости графика функции </w:t>
      </w:r>
      <w:r w:rsidRPr="0057797D">
        <w:rPr>
          <w:rFonts w:ascii="Times New Roman" w:hAnsi="Times New Roman"/>
          <w:i/>
          <w:sz w:val="28"/>
          <w:szCs w:val="28"/>
        </w:rPr>
        <w:t>y=kx</w:t>
      </w:r>
      <w:r w:rsidRPr="0057797D">
        <w:rPr>
          <w:rFonts w:ascii="Times New Roman" w:hAnsi="Times New Roman"/>
          <w:sz w:val="28"/>
          <w:szCs w:val="28"/>
        </w:rPr>
        <w:t xml:space="preserve">, где </w:t>
      </w:r>
      <w:r w:rsidRPr="0057797D">
        <w:rPr>
          <w:rFonts w:ascii="Times New Roman" w:hAnsi="Times New Roman"/>
          <w:i/>
          <w:sz w:val="28"/>
          <w:szCs w:val="28"/>
        </w:rPr>
        <w:t>k ≠ 0</w:t>
      </w:r>
      <w:r w:rsidRPr="0057797D">
        <w:rPr>
          <w:rFonts w:ascii="Times New Roman" w:hAnsi="Times New Roman"/>
          <w:sz w:val="28"/>
          <w:szCs w:val="28"/>
        </w:rPr>
        <w:t xml:space="preserve">, как зависит от значений </w:t>
      </w:r>
      <w:r w:rsidRPr="0057797D">
        <w:rPr>
          <w:rFonts w:ascii="Times New Roman" w:hAnsi="Times New Roman"/>
          <w:i/>
          <w:sz w:val="28"/>
          <w:szCs w:val="28"/>
        </w:rPr>
        <w:t xml:space="preserve">k </w:t>
      </w:r>
      <w:r w:rsidRPr="0057797D">
        <w:rPr>
          <w:rFonts w:ascii="Times New Roman" w:hAnsi="Times New Roman"/>
          <w:sz w:val="28"/>
          <w:szCs w:val="28"/>
        </w:rPr>
        <w:t xml:space="preserve">и </w:t>
      </w:r>
      <w:r w:rsidRPr="0057797D">
        <w:rPr>
          <w:rFonts w:ascii="Times New Roman" w:hAnsi="Times New Roman"/>
          <w:i/>
          <w:sz w:val="28"/>
          <w:szCs w:val="28"/>
        </w:rPr>
        <w:t xml:space="preserve">b </w:t>
      </w:r>
      <w:r w:rsidRPr="0057797D">
        <w:rPr>
          <w:rFonts w:ascii="Times New Roman" w:hAnsi="Times New Roman"/>
          <w:sz w:val="28"/>
          <w:szCs w:val="28"/>
        </w:rPr>
        <w:t xml:space="preserve">взаимное расположение графиков двух функций вида </w:t>
      </w:r>
      <w:r w:rsidRPr="0057797D">
        <w:rPr>
          <w:rFonts w:ascii="Times New Roman" w:hAnsi="Times New Roman"/>
          <w:i/>
          <w:sz w:val="28"/>
          <w:szCs w:val="28"/>
        </w:rPr>
        <w:t>y = kx + b</w:t>
      </w:r>
      <w:r w:rsidRPr="0057797D">
        <w:rPr>
          <w:rFonts w:ascii="Times New Roman" w:hAnsi="Times New Roman"/>
          <w:sz w:val="28"/>
          <w:szCs w:val="28"/>
        </w:rPr>
        <w:t xml:space="preserve">. </w:t>
      </w:r>
    </w:p>
    <w:p w:rsidR="00CF14FA" w:rsidRPr="0057797D" w:rsidRDefault="00CF14FA" w:rsidP="00A543EA">
      <w:pPr>
        <w:pStyle w:val="a3"/>
        <w:numPr>
          <w:ilvl w:val="0"/>
          <w:numId w:val="21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Интерпретировать графики реальных зависимостей, описываемых формулами вида </w:t>
      </w:r>
      <w:r w:rsidRPr="0057797D">
        <w:rPr>
          <w:rFonts w:ascii="Times New Roman" w:hAnsi="Times New Roman"/>
          <w:i/>
          <w:sz w:val="28"/>
          <w:szCs w:val="28"/>
        </w:rPr>
        <w:t>y = kx</w:t>
      </w:r>
      <w:r w:rsidRPr="0057797D">
        <w:rPr>
          <w:rFonts w:ascii="Times New Roman" w:hAnsi="Times New Roman"/>
          <w:sz w:val="28"/>
          <w:szCs w:val="28"/>
        </w:rPr>
        <w:t xml:space="preserve">, где </w:t>
      </w:r>
      <w:r w:rsidRPr="0057797D">
        <w:rPr>
          <w:rFonts w:ascii="Times New Roman" w:hAnsi="Times New Roman"/>
          <w:i/>
          <w:sz w:val="28"/>
          <w:szCs w:val="28"/>
        </w:rPr>
        <w:t>k ≠ 0</w:t>
      </w:r>
      <w:r w:rsidRPr="0057797D">
        <w:rPr>
          <w:rFonts w:ascii="Times New Roman" w:hAnsi="Times New Roman"/>
          <w:sz w:val="28"/>
          <w:szCs w:val="28"/>
        </w:rPr>
        <w:t xml:space="preserve"> и </w:t>
      </w:r>
      <w:r w:rsidRPr="0057797D">
        <w:rPr>
          <w:rFonts w:ascii="Times New Roman" w:hAnsi="Times New Roman"/>
          <w:i/>
          <w:sz w:val="28"/>
          <w:szCs w:val="28"/>
        </w:rPr>
        <w:t>y = kx + b</w:t>
      </w:r>
      <w:r w:rsidRPr="0057797D">
        <w:rPr>
          <w:rFonts w:ascii="Times New Roman" w:hAnsi="Times New Roman"/>
          <w:sz w:val="28"/>
          <w:szCs w:val="28"/>
        </w:rPr>
        <w:t>.</w:t>
      </w:r>
    </w:p>
    <w:p w:rsidR="00CF14FA" w:rsidRPr="0057797D" w:rsidRDefault="00CF14F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b/>
          <w:sz w:val="28"/>
          <w:szCs w:val="28"/>
        </w:rPr>
        <w:lastRenderedPageBreak/>
        <w:t>Степень с натуральным показателем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2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Вычислять значения выражений вида 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Times New Roman" w:hAnsi="Times New Roman"/>
                <w:sz w:val="28"/>
                <w:szCs w:val="28"/>
              </w:rPr>
              <m:t>а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n</m:t>
            </m:r>
          </m:sup>
        </m:sSup>
      </m:oMath>
      <w:r w:rsidRPr="0057797D">
        <w:rPr>
          <w:rFonts w:ascii="Times New Roman" w:eastAsiaTheme="minorEastAsia" w:hAnsi="Times New Roman"/>
          <w:sz w:val="28"/>
          <w:szCs w:val="28"/>
        </w:rPr>
        <w:t>, где а – произвольное число, n – натуральное число, устно и письменно, а также с помощью калькулятора.</w:t>
      </w:r>
    </w:p>
    <w:p w:rsidR="00CF14FA" w:rsidRPr="0057797D" w:rsidRDefault="00CF14FA" w:rsidP="00A543EA">
      <w:pPr>
        <w:pStyle w:val="a3"/>
        <w:numPr>
          <w:ilvl w:val="0"/>
          <w:numId w:val="22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 xml:space="preserve">Формулировать, записывать в символической форме и обосновывать свойства степени с натуральным показателем. </w:t>
      </w:r>
    </w:p>
    <w:p w:rsidR="00CF14FA" w:rsidRPr="0057797D" w:rsidRDefault="00CF14FA" w:rsidP="00A543EA">
      <w:pPr>
        <w:pStyle w:val="a3"/>
        <w:numPr>
          <w:ilvl w:val="0"/>
          <w:numId w:val="22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 xml:space="preserve">Применять свойства степени для преобразования выражений. Выполнять умножение одночленов и возведение одночленов в степень. </w:t>
      </w:r>
    </w:p>
    <w:p w:rsidR="00CF14FA" w:rsidRPr="0057797D" w:rsidRDefault="00CF14FA" w:rsidP="00A543EA">
      <w:pPr>
        <w:pStyle w:val="a3"/>
        <w:numPr>
          <w:ilvl w:val="0"/>
          <w:numId w:val="22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 xml:space="preserve">Строить графики функций </w:t>
      </w:r>
      <m:oMath>
        <m:r>
          <w:rPr>
            <w:rFonts w:ascii="Cambria Math" w:eastAsiaTheme="minorEastAsia" w:hAnsi="Cambria Math"/>
            <w:sz w:val="28"/>
            <w:szCs w:val="28"/>
          </w:rPr>
          <m:t>y</m:t>
        </m:r>
        <m:r>
          <w:rPr>
            <w:rFonts w:ascii="Cambria Math" w:eastAsiaTheme="minorEastAsia" w:hAnsi="Times New Roman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p>
            <m:r>
              <w:rPr>
                <w:rFonts w:ascii="Cambria Math" w:hAnsi="Times New Roman"/>
                <w:sz w:val="28"/>
                <w:szCs w:val="28"/>
              </w:rPr>
              <m:t>2</m:t>
            </m:r>
          </m:sup>
        </m:sSup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r>
          <w:rPr>
            <w:rFonts w:ascii="Cambria Math" w:eastAsiaTheme="minorEastAsia" w:hAnsi="Cambria Math"/>
            <w:sz w:val="28"/>
            <w:szCs w:val="28"/>
          </w:rPr>
          <m:t>y</m:t>
        </m:r>
        <m:r>
          <w:rPr>
            <w:rFonts w:ascii="Cambria Math" w:eastAsiaTheme="minorEastAsia" w:hAnsi="Times New Roman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p>
            <m:r>
              <w:rPr>
                <w:rFonts w:ascii="Cambria Math" w:eastAsiaTheme="minorEastAsia" w:hAnsi="Times New Roman"/>
                <w:sz w:val="28"/>
                <w:szCs w:val="28"/>
              </w:rPr>
              <m:t>3</m:t>
            </m:r>
          </m:sup>
        </m:sSup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. Решать графически уравнения </w:t>
      </w:r>
      <m:oMath>
        <m:sSup>
          <m:sSup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  <m:sup>
            <m:r>
              <w:rPr>
                <w:rFonts w:ascii="Cambria Math" w:hAnsi="Times New Roman"/>
                <w:sz w:val="28"/>
                <w:szCs w:val="28"/>
              </w:rPr>
              <m:t>2</m:t>
            </m:r>
          </m:sup>
        </m:sSup>
        <m:r>
          <w:rPr>
            <w:rFonts w:ascii="Cambria Math" w:eastAsiaTheme="minorEastAsia" w:hAnsi="Times New Roman"/>
            <w:sz w:val="28"/>
            <w:szCs w:val="28"/>
          </w:rPr>
          <m:t>=</m:t>
        </m:r>
        <m:r>
          <w:rPr>
            <w:rFonts w:ascii="Cambria Math" w:eastAsiaTheme="minorEastAsia" w:hAnsi="Cambria Math"/>
            <w:sz w:val="28"/>
            <w:szCs w:val="28"/>
          </w:rPr>
          <m:t>kx</m:t>
        </m:r>
        <m:r>
          <w:rPr>
            <w:rFonts w:ascii="Cambria Math" w:eastAsiaTheme="minorEastAsia" w:hAnsi="Times New Roman"/>
            <w:sz w:val="28"/>
            <w:szCs w:val="28"/>
          </w:rPr>
          <m:t>+</m:t>
        </m:r>
        <m:r>
          <w:rPr>
            <w:rFonts w:ascii="Cambria Math" w:eastAsiaTheme="minorEastAsia" w:hAnsi="Cambria Math"/>
            <w:sz w:val="28"/>
            <w:szCs w:val="28"/>
          </w:rPr>
          <m:t>b</m:t>
        </m:r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, </w:t>
      </w:r>
      <m:oMath>
        <m:sSup>
          <m:sSup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  <m:sup>
            <m:r>
              <w:rPr>
                <w:rFonts w:ascii="Cambria Math" w:eastAsiaTheme="minorEastAsia" w:hAnsi="Times New Roman"/>
                <w:sz w:val="28"/>
                <w:szCs w:val="28"/>
              </w:rPr>
              <m:t>3</m:t>
            </m:r>
          </m:sup>
        </m:sSup>
        <m:r>
          <w:rPr>
            <w:rFonts w:ascii="Cambria Math" w:eastAsiaTheme="minorEastAsia" w:hAnsi="Times New Roman"/>
            <w:sz w:val="28"/>
            <w:szCs w:val="28"/>
          </w:rPr>
          <m:t>=</m:t>
        </m:r>
        <m:r>
          <w:rPr>
            <w:rFonts w:ascii="Cambria Math" w:eastAsiaTheme="minorEastAsia" w:hAnsi="Cambria Math"/>
            <w:sz w:val="28"/>
            <w:szCs w:val="28"/>
          </w:rPr>
          <m:t>kx</m:t>
        </m:r>
        <m:r>
          <w:rPr>
            <w:rFonts w:ascii="Cambria Math" w:eastAsiaTheme="minorEastAsia" w:hAnsi="Times New Roman"/>
            <w:sz w:val="28"/>
            <w:szCs w:val="28"/>
          </w:rPr>
          <m:t>+</m:t>
        </m:r>
        <m:r>
          <w:rPr>
            <w:rFonts w:ascii="Cambria Math" w:eastAsiaTheme="minorEastAsia" w:hAnsi="Cambria Math"/>
            <w:sz w:val="28"/>
            <w:szCs w:val="28"/>
          </w:rPr>
          <m:t>b</m:t>
        </m:r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, где </w:t>
      </w:r>
      <w:r w:rsidRPr="0057797D">
        <w:rPr>
          <w:rFonts w:ascii="Times New Roman" w:eastAsiaTheme="minorEastAsia" w:hAnsi="Times New Roman"/>
          <w:i/>
          <w:sz w:val="28"/>
          <w:szCs w:val="28"/>
        </w:rPr>
        <w:t>k</w:t>
      </w:r>
      <w:r w:rsidRPr="0057797D">
        <w:rPr>
          <w:rFonts w:ascii="Times New Roman" w:eastAsiaTheme="minorEastAsia" w:hAnsi="Times New Roman"/>
          <w:sz w:val="28"/>
          <w:szCs w:val="28"/>
        </w:rPr>
        <w:t xml:space="preserve">и </w:t>
      </w:r>
      <w:r w:rsidRPr="0057797D">
        <w:rPr>
          <w:rFonts w:ascii="Times New Roman" w:eastAsiaTheme="minorEastAsia" w:hAnsi="Times New Roman"/>
          <w:i/>
          <w:sz w:val="28"/>
          <w:szCs w:val="28"/>
        </w:rPr>
        <w:t>b</w:t>
      </w:r>
      <w:r w:rsidRPr="0057797D">
        <w:rPr>
          <w:rFonts w:ascii="Times New Roman" w:eastAsiaTheme="minorEastAsia" w:hAnsi="Times New Roman"/>
          <w:sz w:val="28"/>
          <w:szCs w:val="28"/>
        </w:rPr>
        <w:t>–некоторые числа.</w:t>
      </w:r>
    </w:p>
    <w:p w:rsidR="00CF14FA" w:rsidRPr="0057797D" w:rsidRDefault="00CF14F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b/>
          <w:sz w:val="28"/>
          <w:szCs w:val="28"/>
        </w:rPr>
        <w:t>Многочлены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3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Записывать многочлен в стандартном виде, определять степень многочлена. </w:t>
      </w:r>
    </w:p>
    <w:p w:rsidR="00CF14FA" w:rsidRPr="0057797D" w:rsidRDefault="00CF14FA" w:rsidP="00A543EA">
      <w:pPr>
        <w:pStyle w:val="a3"/>
        <w:numPr>
          <w:ilvl w:val="0"/>
          <w:numId w:val="23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Выполнять сложение и вычитание многочленов, умножение одночлена на многочлен и многочлена на многочлен.</w:t>
      </w:r>
    </w:p>
    <w:p w:rsidR="00CF14FA" w:rsidRPr="0057797D" w:rsidRDefault="00CF14FA" w:rsidP="00A543EA">
      <w:pPr>
        <w:pStyle w:val="a3"/>
        <w:numPr>
          <w:ilvl w:val="0"/>
          <w:numId w:val="23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Выполнять разложение многочлена на множители, используя вынесение множителя за скобки и способ группировки.</w:t>
      </w:r>
    </w:p>
    <w:p w:rsidR="00CF14FA" w:rsidRPr="0057797D" w:rsidRDefault="00CF14FA" w:rsidP="00A543EA">
      <w:pPr>
        <w:pStyle w:val="a3"/>
        <w:numPr>
          <w:ilvl w:val="0"/>
          <w:numId w:val="23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Применять действия с многочленами при решении разнообразных задач, в частности при решении текстовых задач с помощью уравнений.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Формулы сокращенного умножения</w:t>
      </w:r>
    </w:p>
    <w:p w:rsidR="00CF14FA" w:rsidRPr="0057797D" w:rsidRDefault="00CF14F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4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Доказывать справедливость формул сокращенного умножения, применять их в преобразованиях целых выражений в многочлены, а также для разложения многочленов на множители. </w:t>
      </w:r>
    </w:p>
    <w:p w:rsidR="00CF14FA" w:rsidRPr="0057797D" w:rsidRDefault="00CF14FA" w:rsidP="00A543EA">
      <w:pPr>
        <w:pStyle w:val="a3"/>
        <w:numPr>
          <w:ilvl w:val="0"/>
          <w:numId w:val="24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различные преобразования целых выражений при решении уравнений, доказательстве тождеств, в задачах на делимость, в вычислении значений некоторых выражений с помощью калькулятора.</w:t>
      </w:r>
    </w:p>
    <w:p w:rsidR="00CF14FA" w:rsidRPr="0057797D" w:rsidRDefault="00CF14F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b/>
          <w:sz w:val="28"/>
          <w:szCs w:val="28"/>
        </w:rPr>
        <w:t>Системы линейных уравнений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5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Определять, является ли пара чисел решением данного уравнения с двумя переменными.</w:t>
      </w:r>
    </w:p>
    <w:p w:rsidR="00CF14FA" w:rsidRPr="0057797D" w:rsidRDefault="00CF14FA" w:rsidP="00A543EA">
      <w:pPr>
        <w:pStyle w:val="a3"/>
        <w:numPr>
          <w:ilvl w:val="0"/>
          <w:numId w:val="25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Находить путем перебора целые решения линейного уравнения с двумя переменными.</w:t>
      </w:r>
    </w:p>
    <w:p w:rsidR="00CF14FA" w:rsidRPr="0057797D" w:rsidRDefault="00CF14FA" w:rsidP="00A543EA">
      <w:pPr>
        <w:pStyle w:val="a3"/>
        <w:numPr>
          <w:ilvl w:val="0"/>
          <w:numId w:val="25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Строить график уравнения </w:t>
      </w:r>
      <m:oMath>
        <m:r>
          <w:rPr>
            <w:rFonts w:ascii="Cambria Math" w:hAnsi="Cambria Math"/>
            <w:sz w:val="28"/>
            <w:szCs w:val="28"/>
          </w:rPr>
          <m:t>ax</m:t>
        </m:r>
        <m:r>
          <w:rPr>
            <w:rFonts w:ascii="Cambria Math" w:hAnsi="Times New Roman"/>
            <w:sz w:val="28"/>
            <w:szCs w:val="28"/>
          </w:rPr>
          <m:t>+</m:t>
        </m:r>
        <m:r>
          <w:rPr>
            <w:rFonts w:ascii="Cambria Math" w:hAnsi="Cambria Math"/>
            <w:sz w:val="28"/>
            <w:szCs w:val="28"/>
          </w:rPr>
          <m:t>by</m:t>
        </m:r>
        <m:r>
          <w:rPr>
            <w:rFonts w:ascii="Cambria Math" w:hAnsi="Times New Roman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</w:rPr>
          <m:t>c</m:t>
        </m:r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, где </w:t>
      </w:r>
      <w:r w:rsidRPr="0057797D">
        <w:rPr>
          <w:rFonts w:ascii="Times New Roman" w:eastAsiaTheme="minorEastAsia" w:hAnsi="Times New Roman"/>
          <w:i/>
          <w:sz w:val="28"/>
          <w:szCs w:val="28"/>
        </w:rPr>
        <w:t>a ≠ 0</w:t>
      </w:r>
      <w:r w:rsidRPr="0057797D">
        <w:rPr>
          <w:rFonts w:ascii="Times New Roman" w:eastAsiaTheme="minorEastAsia" w:hAnsi="Times New Roman"/>
          <w:sz w:val="28"/>
          <w:szCs w:val="28"/>
        </w:rPr>
        <w:t xml:space="preserve"> или </w:t>
      </w:r>
      <w:r w:rsidRPr="0057797D">
        <w:rPr>
          <w:rFonts w:ascii="Times New Roman" w:eastAsiaTheme="minorEastAsia" w:hAnsi="Times New Roman"/>
          <w:i/>
          <w:sz w:val="28"/>
          <w:szCs w:val="28"/>
        </w:rPr>
        <w:t>b ≠ 0.</w:t>
      </w:r>
      <w:r w:rsidRPr="0057797D">
        <w:rPr>
          <w:rFonts w:ascii="Times New Roman" w:eastAsiaTheme="minorEastAsia" w:hAnsi="Times New Roman"/>
          <w:sz w:val="28"/>
          <w:szCs w:val="28"/>
        </w:rPr>
        <w:t xml:space="preserve"> Р</w:t>
      </w:r>
    </w:p>
    <w:p w:rsidR="00CF14FA" w:rsidRPr="0057797D" w:rsidRDefault="00CF14FA" w:rsidP="00A543EA">
      <w:pPr>
        <w:pStyle w:val="a3"/>
        <w:numPr>
          <w:ilvl w:val="0"/>
          <w:numId w:val="25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>Решать графическим способом системы линейных уравнений с двумя переменными.</w:t>
      </w:r>
    </w:p>
    <w:p w:rsidR="00CF14FA" w:rsidRPr="0057797D" w:rsidRDefault="00CF14FA" w:rsidP="00A543EA">
      <w:pPr>
        <w:pStyle w:val="a3"/>
        <w:numPr>
          <w:ilvl w:val="0"/>
          <w:numId w:val="25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 xml:space="preserve">Применять способ подстановки и способ сложения при решении систем линейных уравнений с двумя переменными. </w:t>
      </w:r>
    </w:p>
    <w:p w:rsidR="00CF14FA" w:rsidRPr="0057797D" w:rsidRDefault="00CF14FA" w:rsidP="00A543EA">
      <w:pPr>
        <w:pStyle w:val="a3"/>
        <w:numPr>
          <w:ilvl w:val="0"/>
          <w:numId w:val="25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>Решать текстовые задачи, используя в качестве алгебраической модели систему уравнений. Интерпретировать результат, полученный при решении системы.</w:t>
      </w:r>
    </w:p>
    <w:p w:rsidR="001A30C0" w:rsidRDefault="001A30C0" w:rsidP="00A543EA">
      <w:pPr>
        <w:pStyle w:val="a3"/>
        <w:spacing w:after="0" w:line="240" w:lineRule="auto"/>
        <w:ind w:left="0" w:firstLine="142"/>
        <w:jc w:val="center"/>
        <w:rPr>
          <w:rFonts w:ascii="Times New Roman" w:eastAsiaTheme="minorEastAsia" w:hAnsi="Times New Roman"/>
          <w:b/>
          <w:sz w:val="28"/>
          <w:szCs w:val="28"/>
        </w:rPr>
      </w:pPr>
    </w:p>
    <w:p w:rsidR="001A30C0" w:rsidRDefault="001A30C0" w:rsidP="00A543EA">
      <w:pPr>
        <w:pStyle w:val="a3"/>
        <w:spacing w:after="0" w:line="240" w:lineRule="auto"/>
        <w:ind w:left="0" w:firstLine="142"/>
        <w:jc w:val="center"/>
        <w:rPr>
          <w:rFonts w:ascii="Times New Roman" w:eastAsiaTheme="minorEastAsia" w:hAnsi="Times New Roman"/>
          <w:b/>
          <w:sz w:val="28"/>
          <w:szCs w:val="28"/>
        </w:rPr>
      </w:pPr>
    </w:p>
    <w:p w:rsidR="001A30C0" w:rsidRDefault="001A30C0" w:rsidP="00A543EA">
      <w:pPr>
        <w:pStyle w:val="a3"/>
        <w:spacing w:after="0" w:line="240" w:lineRule="auto"/>
        <w:ind w:left="0" w:firstLine="142"/>
        <w:jc w:val="center"/>
        <w:rPr>
          <w:rFonts w:ascii="Times New Roman" w:eastAsiaTheme="minorEastAsia" w:hAnsi="Times New Roman"/>
          <w:b/>
          <w:sz w:val="28"/>
          <w:szCs w:val="28"/>
        </w:rPr>
      </w:pPr>
    </w:p>
    <w:p w:rsidR="00CF14FA" w:rsidRPr="0057797D" w:rsidRDefault="00CF14FA" w:rsidP="00A543EA">
      <w:pPr>
        <w:pStyle w:val="a3"/>
        <w:spacing w:after="0" w:line="240" w:lineRule="auto"/>
        <w:ind w:left="0" w:firstLine="142"/>
        <w:jc w:val="center"/>
        <w:rPr>
          <w:rFonts w:ascii="Times New Roman" w:eastAsiaTheme="minorEastAsia" w:hAnsi="Times New Roman"/>
          <w:b/>
          <w:sz w:val="28"/>
          <w:szCs w:val="28"/>
        </w:rPr>
      </w:pPr>
      <w:r w:rsidRPr="0057797D">
        <w:rPr>
          <w:rFonts w:ascii="Times New Roman" w:eastAsiaTheme="minorEastAsia" w:hAnsi="Times New Roman"/>
          <w:b/>
          <w:sz w:val="28"/>
          <w:szCs w:val="28"/>
        </w:rPr>
        <w:lastRenderedPageBreak/>
        <w:t>8 класс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Личностными результатами изучения курса «Алгебра» в 8-м классе является формирование следующих умений: 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iCs/>
          <w:sz w:val="28"/>
          <w:szCs w:val="28"/>
        </w:rPr>
        <w:t>ответственно относится  к учебе,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iCs/>
          <w:sz w:val="28"/>
          <w:szCs w:val="28"/>
        </w:rPr>
        <w:t>контролировать процесс и результат учебной и математической деятельности.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iCs/>
          <w:sz w:val="28"/>
          <w:szCs w:val="28"/>
        </w:rPr>
        <w:t>Критично мыслить, быть инициативным, находчивым, активным  при решении  задач</w:t>
      </w:r>
      <w:r w:rsidRPr="0057797D">
        <w:rPr>
          <w:rFonts w:ascii="Times New Roman" w:hAnsi="Times New Roman"/>
          <w:sz w:val="28"/>
          <w:szCs w:val="28"/>
        </w:rPr>
        <w:t>.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Определять и высказывать под руководством педагога самые общие для всех людей правила поведения при сотрудничестве (этические нормы).</w:t>
      </w:r>
    </w:p>
    <w:p w:rsidR="00CF14FA" w:rsidRPr="0057797D" w:rsidRDefault="00CF14FA" w:rsidP="00A543EA">
      <w:pPr>
        <w:pStyle w:val="a3"/>
        <w:numPr>
          <w:ilvl w:val="0"/>
          <w:numId w:val="42"/>
        </w:numPr>
        <w:spacing w:after="0" w:line="240" w:lineRule="auto"/>
        <w:ind w:left="0" w:firstLine="142"/>
        <w:jc w:val="both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 предложенных педагогом ситуациях общения и сотрудничества, опираясь на общие для всех правила поведения,  делать выбор, при поддержке других участников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Метапредметными результатами</w:t>
      </w:r>
      <w:r w:rsidRPr="0057797D">
        <w:rPr>
          <w:rFonts w:ascii="Times New Roman" w:hAnsi="Times New Roman" w:cs="Times New Roman"/>
          <w:sz w:val="28"/>
          <w:szCs w:val="28"/>
        </w:rPr>
        <w:t xml:space="preserve"> изучения курса «Алгебра» в 8 -м классе являются формирование следующих универсальных учебных действий (УУД). 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Регулятивные УУД: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 Учащийся научится: 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принимать учебную задачу, соответствующую этапу обучения;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понимать выделенные учителем ориентиры действия в учебном материале;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адекватно воспринимать предложения учителя;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проговаривать вслух последовательность производимых действий, составляющих основу осваиваемой деятельности;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осуществлять первоначальный контроль своего участия в доступных видах познавательной деятельности;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оценивать совместно с учителем результат своих действий, вносить соответствующие коррективы под руководством учителя;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составлять план действий для решения несложных учебных задач;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выполнять под руководством учителя учебные действия в практической и мыслительной форме;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осознавать результат учебных действий;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8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описывать результаты действий, используя математическую терминологию.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принимать разнообразные учебно-познавательные задачи и инструкции учителя;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 сотрудничестве с учителем находить варианты решения учебной задачи;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выполнять учебные действия в устной и письменной речи;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осуществлять пошаговый контроль своих действий под руководством учителя;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адекватно воспринимать оценку своей работы учителями, товарищами;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выделять из темы урока известные знания и умения, определять круг неизвестного по изучаемой теме;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7"/>
        </w:numPr>
        <w:tabs>
          <w:tab w:val="left" w:pos="567"/>
        </w:tabs>
        <w:overflowPunct w:val="0"/>
        <w:autoSpaceDE w:val="0"/>
        <w:autoSpaceDN w:val="0"/>
        <w:adjustRightInd w:val="0"/>
        <w:spacing w:after="0" w:line="240" w:lineRule="auto"/>
        <w:ind w:left="0" w:firstLine="142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lastRenderedPageBreak/>
        <w:t>фиксировать по ходу урока и в конце его  удовлетворенность/неудовлетворенность своей работой (с помощью смайликов, разноцветных фишек), позитивно относиться к своим успехам, стремиться к улучшению результата;  анализировать причины успеха/неуспеха с помощью оценочных шкал, формулировать их вербально.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 Познавательные УУД: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Учащийся научиться:</w:t>
      </w:r>
    </w:p>
    <w:p w:rsidR="00CF14FA" w:rsidRPr="0057797D" w:rsidRDefault="00CF14FA" w:rsidP="00A543EA">
      <w:pPr>
        <w:widowControl w:val="0"/>
        <w:numPr>
          <w:ilvl w:val="0"/>
          <w:numId w:val="31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 xml:space="preserve">Ориентироваться в своей системе знаний: отличать новое от уже известного с помощью учителя. </w:t>
      </w:r>
    </w:p>
    <w:p w:rsidR="00CF14FA" w:rsidRPr="0057797D" w:rsidRDefault="00CF14FA" w:rsidP="00A543EA">
      <w:pPr>
        <w:widowControl w:val="0"/>
        <w:numPr>
          <w:ilvl w:val="0"/>
          <w:numId w:val="32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Делать предварительный отбор источников информации: ориентироваться  в учебнике (на развороте, в оглавлении, в словаре).</w:t>
      </w:r>
    </w:p>
    <w:p w:rsidR="00CF14FA" w:rsidRPr="0057797D" w:rsidRDefault="00CF14FA" w:rsidP="00A543EA">
      <w:pPr>
        <w:widowControl w:val="0"/>
        <w:numPr>
          <w:ilvl w:val="0"/>
          <w:numId w:val="33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 xml:space="preserve">Добывать новые знания: находить ответы на вопросы, используя учебник, свой жизненный опыт и информацию, полученную на уроке. </w:t>
      </w:r>
    </w:p>
    <w:p w:rsidR="00CF14FA" w:rsidRPr="0057797D" w:rsidRDefault="00CF14FA" w:rsidP="00A543EA">
      <w:pPr>
        <w:widowControl w:val="0"/>
        <w:numPr>
          <w:ilvl w:val="0"/>
          <w:numId w:val="34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Перерабатывать полученную информацию: делать выводы в результате  совместной  работы всего класса.</w:t>
      </w:r>
    </w:p>
    <w:p w:rsidR="00CF14FA" w:rsidRPr="0057797D" w:rsidRDefault="00CF14FA" w:rsidP="00A543EA">
      <w:pPr>
        <w:widowControl w:val="0"/>
        <w:numPr>
          <w:ilvl w:val="0"/>
          <w:numId w:val="35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Перерабатывать полученную информацию: сравнивать и классифицировать.</w:t>
      </w:r>
    </w:p>
    <w:p w:rsidR="00CF14FA" w:rsidRPr="0057797D" w:rsidRDefault="00CF14FA" w:rsidP="00A543EA">
      <w:pPr>
        <w:widowControl w:val="0"/>
        <w:numPr>
          <w:ilvl w:val="0"/>
          <w:numId w:val="36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Преобразовывать информацию из одной формы в другую: составлять физические  рассказы и задачи на основе простейших физических моделей (предметных, рисунков, схематических рисунков, схем); находить и формулировать решение задачи с помощью простейших  моделей (предметных, рисунков, схематических рисунков, схем).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Средством формирования этих действий служит учебный материал, задания учебника и задачи из сборников</w:t>
      </w:r>
      <w:r w:rsidRPr="0057797D">
        <w:rPr>
          <w:rFonts w:ascii="Times New Roman" w:hAnsi="Times New Roman" w:cs="Times New Roman"/>
          <w:b/>
          <w:sz w:val="28"/>
          <w:szCs w:val="28"/>
        </w:rPr>
        <w:t>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Учащийся получит возможность научиться: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составлять небольшие математические сообщения в устной форме;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строить рассуждения о доступных наглядно воспринимаемых</w:t>
      </w:r>
      <w:r w:rsidRPr="0057797D">
        <w:rPr>
          <w:rFonts w:ascii="Times New Roman" w:hAnsi="Times New Roman"/>
          <w:sz w:val="28"/>
          <w:szCs w:val="28"/>
        </w:rPr>
        <w:sym w:font="Symbol" w:char="F0B7"/>
      </w:r>
      <w:r w:rsidRPr="0057797D">
        <w:rPr>
          <w:rFonts w:ascii="Times New Roman" w:hAnsi="Times New Roman"/>
          <w:sz w:val="28"/>
          <w:szCs w:val="28"/>
        </w:rPr>
        <w:t>математических отношениях;  выделять существенные признаки объектов;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под руководством учителя давать характеристики изучаемым математическим объектам на основе их анализа; 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понимать содержание эмпирических обобщений;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с помощью учителя выполнять эмпирические обобщения на основе сравнения изучаемых математических объектов и формулировать выводы; </w:t>
      </w:r>
    </w:p>
    <w:p w:rsidR="00CF14FA" w:rsidRPr="0057797D" w:rsidRDefault="00CF14FA" w:rsidP="00A543EA">
      <w:pPr>
        <w:pStyle w:val="a3"/>
        <w:widowControl w:val="0"/>
        <w:numPr>
          <w:ilvl w:val="0"/>
          <w:numId w:val="39"/>
        </w:numPr>
        <w:overflowPunct w:val="0"/>
        <w:autoSpaceDE w:val="0"/>
        <w:autoSpaceDN w:val="0"/>
        <w:adjustRightInd w:val="0"/>
        <w:spacing w:after="0" w:line="240" w:lineRule="auto"/>
        <w:ind w:left="0" w:firstLine="142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проводить аналогии между изучаемым материалом и собственным опытом.</w:t>
      </w:r>
    </w:p>
    <w:p w:rsidR="00CF14FA" w:rsidRPr="0057797D" w:rsidRDefault="00CF14FA" w:rsidP="00A543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firstLine="142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Коммуникативные УУД: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Учащийся научится: 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принимать участие в работе парами (группами);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понимать задаваемые вопросы;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воспринимать различные точки зрения;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понимать необходимость вежливого общения с другими людьми;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контролировать свои действия в классе;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слушать партнера; не перебивать, не обрывать на полуслове, вникать в смысл того, о чем говорит собеседник;  </w:t>
      </w:r>
    </w:p>
    <w:p w:rsidR="00CF14FA" w:rsidRPr="0057797D" w:rsidRDefault="00CF14FA" w:rsidP="00A543EA">
      <w:pPr>
        <w:pStyle w:val="a3"/>
        <w:numPr>
          <w:ilvl w:val="0"/>
          <w:numId w:val="4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lastRenderedPageBreak/>
        <w:t>признавать свои ошибки, озвучивать их, соглашаться, если на ошибки указывают другие;  употреблять вежливые слова в случае своей неправоты: «Извини, пожалуйста», «Прости, я не хотел тебя обидеть», «Спасибо за замечание, я его обязательно учту» и др.</w:t>
      </w:r>
    </w:p>
    <w:p w:rsidR="00CF14FA" w:rsidRPr="0057797D" w:rsidRDefault="00CF14FA" w:rsidP="00A543EA">
      <w:pPr>
        <w:spacing w:after="0" w:line="240" w:lineRule="auto"/>
        <w:ind w:firstLine="142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 xml:space="preserve"> Учащийся получит возможность научиться: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простые речевые средства для передачи своего мнения;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наблюдать за действиями других участников учебной деятельности;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формулировать свою точку зрения;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включаться в диалог с учителем и сверстниками, в коллективное обсуждение проблем, проявлять инициативу и активность в стремлении высказываться, задавать вопросы; </w:t>
      </w:r>
    </w:p>
    <w:p w:rsidR="00CF14FA" w:rsidRPr="0057797D" w:rsidRDefault="00CF14FA" w:rsidP="00A543EA">
      <w:pPr>
        <w:pStyle w:val="a3"/>
        <w:numPr>
          <w:ilvl w:val="0"/>
          <w:numId w:val="41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интегрироваться в группу сверстников, проявлять стремление ладить с собеседниками, не демонстрировать превосходство над другими, вежливо общаться;  совместно со сверстниками определять задачу групповой работы (работы в паре), распределять функции в группе (паре) при выполнении заданий, проекта.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Предметными результатами</w:t>
      </w:r>
      <w:r w:rsidRPr="0057797D">
        <w:rPr>
          <w:rFonts w:ascii="Times New Roman" w:hAnsi="Times New Roman" w:cs="Times New Roman"/>
          <w:sz w:val="28"/>
          <w:szCs w:val="28"/>
        </w:rPr>
        <w:t xml:space="preserve"> изучения курса «Алгебра» в 8-м классе являются формирование следующих умений.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Рациональные дроби</w:t>
      </w:r>
    </w:p>
    <w:p w:rsidR="00CF14FA" w:rsidRPr="0057797D" w:rsidRDefault="00CF14FA" w:rsidP="00A543EA">
      <w:pPr>
        <w:pStyle w:val="a3"/>
        <w:numPr>
          <w:ilvl w:val="0"/>
          <w:numId w:val="26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Формулировать основное свойство рациональной дроби и применять его для преобразования дробей.</w:t>
      </w:r>
    </w:p>
    <w:p w:rsidR="00CF14FA" w:rsidRPr="0057797D" w:rsidRDefault="00CF14FA" w:rsidP="00A543EA">
      <w:pPr>
        <w:pStyle w:val="a3"/>
        <w:numPr>
          <w:ilvl w:val="0"/>
          <w:numId w:val="26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Выполнять сложение, вычитание, умножение и деление рациональных дробей, а также возведение дроби в степень.</w:t>
      </w:r>
    </w:p>
    <w:p w:rsidR="00CF14FA" w:rsidRPr="0057797D" w:rsidRDefault="00CF14FA" w:rsidP="00A543EA">
      <w:pPr>
        <w:pStyle w:val="a3"/>
        <w:numPr>
          <w:ilvl w:val="0"/>
          <w:numId w:val="26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Выполнять различные преобразования рациональных выражений, доказывать тождества. Знать свойства функции </w:t>
      </w:r>
      <m:oMath>
        <m:r>
          <w:rPr>
            <w:rFonts w:ascii="Cambria Math" w:hAnsi="Cambria Math"/>
            <w:sz w:val="28"/>
            <w:szCs w:val="28"/>
          </w:rPr>
          <m:t>y</m:t>
        </m:r>
        <m:r>
          <w:rPr>
            <w:rFonts w:ascii="Cambria Math" w:hAnsi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k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x</m:t>
            </m:r>
          </m:den>
        </m:f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, где </w:t>
      </w:r>
      <w:r w:rsidRPr="0057797D">
        <w:rPr>
          <w:rFonts w:ascii="Times New Roman" w:eastAsiaTheme="minorEastAsia" w:hAnsi="Times New Roman"/>
          <w:i/>
          <w:sz w:val="28"/>
          <w:szCs w:val="28"/>
        </w:rPr>
        <w:t xml:space="preserve">k ≠ 0, </w:t>
      </w:r>
      <w:r w:rsidRPr="0057797D">
        <w:rPr>
          <w:rFonts w:ascii="Times New Roman" w:eastAsiaTheme="minorEastAsia" w:hAnsi="Times New Roman"/>
          <w:sz w:val="28"/>
          <w:szCs w:val="28"/>
        </w:rPr>
        <w:t>уметь строить ее график.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Квадратные корни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7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Приводить примеры рациональных и иррациональных чисел. </w:t>
      </w:r>
    </w:p>
    <w:p w:rsidR="00CF14FA" w:rsidRPr="0057797D" w:rsidRDefault="00CF14FA" w:rsidP="00A543EA">
      <w:pPr>
        <w:pStyle w:val="a3"/>
        <w:numPr>
          <w:ilvl w:val="0"/>
          <w:numId w:val="27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Находить значения арифметических квадратных корней, используя при необходимости калькулятор. Доказывать теоремы о корне из произведения и дроби, тождество </w:t>
      </w:r>
      <m:oMath>
        <m:rad>
          <m:radPr>
            <m:degHide m:val="1"/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radPr>
          <m:deg/>
          <m:e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а</m:t>
                </m:r>
              </m:e>
              <m:sup>
                <m:r>
                  <w:rPr>
                    <w:rFonts w:ascii="Cambria Math" w:hAnsi="Times New Roman"/>
                    <w:sz w:val="28"/>
                    <w:szCs w:val="28"/>
                  </w:rPr>
                  <m:t>2</m:t>
                </m:r>
              </m:sup>
            </m:sSup>
            <m:r>
              <w:rPr>
                <w:rFonts w:ascii="Cambria Math" w:hAnsi="Times New Roman"/>
                <w:sz w:val="28"/>
                <w:szCs w:val="28"/>
              </w:rPr>
              <m:t xml:space="preserve">= </m:t>
            </m:r>
            <m:d>
              <m:dPr>
                <m:begChr m:val="|"/>
                <m:endChr m:val="|"/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Times New Roman" w:hAnsi="Times New Roman"/>
                    <w:sz w:val="28"/>
                    <w:szCs w:val="28"/>
                  </w:rPr>
                  <m:t>а</m:t>
                </m:r>
              </m:e>
            </m:d>
          </m:e>
        </m:rad>
      </m:oMath>
      <w:r w:rsidRPr="0057797D">
        <w:rPr>
          <w:rFonts w:ascii="Times New Roman" w:eastAsiaTheme="minorEastAsia" w:hAnsi="Times New Roman"/>
          <w:sz w:val="28"/>
          <w:szCs w:val="28"/>
        </w:rPr>
        <w:t>, применять их в преобразованиях выражений.</w:t>
      </w:r>
    </w:p>
    <w:p w:rsidR="00CF14FA" w:rsidRPr="0057797D" w:rsidRDefault="00CF14FA" w:rsidP="00A543EA">
      <w:pPr>
        <w:pStyle w:val="a3"/>
        <w:numPr>
          <w:ilvl w:val="0"/>
          <w:numId w:val="27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 xml:space="preserve">Освобождаться от иррациональности в знаменателях дробей вида </w:t>
      </w:r>
      <m:oMath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</m:rad>
          </m:den>
        </m:f>
      </m:oMath>
      <w:r w:rsidRPr="0057797D">
        <w:rPr>
          <w:rFonts w:ascii="Times New Roman" w:eastAsiaTheme="minorEastAsia" w:hAnsi="Times New Roman"/>
          <w:sz w:val="28"/>
          <w:szCs w:val="28"/>
        </w:rPr>
        <w:t>,</w:t>
      </w:r>
      <m:oMath>
        <m:f>
          <m:fPr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</w:rPr>
              <m:t>a</m:t>
            </m:r>
          </m:num>
          <m:den>
            <m:rad>
              <m:radPr>
                <m:degHide m:val="1"/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b</m:t>
                </m:r>
              </m:e>
            </m:rad>
            <m:r>
              <w:rPr>
                <w:rFonts w:ascii="Times New Roman" w:eastAsiaTheme="minorEastAsia" w:hAnsi="Times New Roman"/>
                <w:sz w:val="28"/>
                <w:szCs w:val="28"/>
              </w:rPr>
              <m:t>±</m:t>
            </m:r>
            <m:rad>
              <m:radPr>
                <m:degHide m:val="1"/>
                <m:ctrlPr>
                  <w:rPr>
                    <w:rFonts w:ascii="Cambria Math" w:eastAsiaTheme="minorEastAsia" w:hAnsi="Times New Roman"/>
                    <w:i/>
                    <w:sz w:val="28"/>
                    <w:szCs w:val="28"/>
                  </w:rPr>
                </m:ctrlPr>
              </m:radPr>
              <m:deg/>
              <m:e>
                <m:r>
                  <w:rPr>
                    <w:rFonts w:ascii="Cambria Math" w:eastAsiaTheme="minorEastAsia" w:hAnsi="Cambria Math"/>
                    <w:sz w:val="28"/>
                    <w:szCs w:val="28"/>
                  </w:rPr>
                  <m:t>c</m:t>
                </m:r>
              </m:e>
            </m:rad>
          </m:den>
        </m:f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. Выносить множитель за знак корня и вносить множитель под знак. </w:t>
      </w:r>
    </w:p>
    <w:p w:rsidR="00CF14FA" w:rsidRPr="0057797D" w:rsidRDefault="00CF14FA" w:rsidP="00A543EA">
      <w:pPr>
        <w:pStyle w:val="a3"/>
        <w:numPr>
          <w:ilvl w:val="0"/>
          <w:numId w:val="27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>Использовать квадратные корни для выражения переменных из геометрических и физических формул.</w:t>
      </w:r>
    </w:p>
    <w:p w:rsidR="00CF14FA" w:rsidRPr="0057797D" w:rsidRDefault="00CF14FA" w:rsidP="00A543EA">
      <w:pPr>
        <w:pStyle w:val="a3"/>
        <w:numPr>
          <w:ilvl w:val="0"/>
          <w:numId w:val="27"/>
        </w:numPr>
        <w:spacing w:after="0" w:line="240" w:lineRule="auto"/>
        <w:ind w:left="0" w:firstLine="142"/>
        <w:rPr>
          <w:rFonts w:ascii="Times New Roman" w:eastAsiaTheme="minorEastAsia" w:hAnsi="Times New Roman"/>
          <w:sz w:val="28"/>
          <w:szCs w:val="28"/>
        </w:rPr>
      </w:pPr>
      <w:r w:rsidRPr="0057797D">
        <w:rPr>
          <w:rFonts w:ascii="Times New Roman" w:eastAsiaTheme="minorEastAsia" w:hAnsi="Times New Roman"/>
          <w:sz w:val="28"/>
          <w:szCs w:val="28"/>
        </w:rPr>
        <w:t xml:space="preserve">Строить график функции </w:t>
      </w:r>
      <m:oMath>
        <m:r>
          <w:rPr>
            <w:rFonts w:ascii="Cambria Math" w:eastAsiaTheme="minorEastAsia" w:hAnsi="Cambria Math"/>
            <w:sz w:val="28"/>
            <w:szCs w:val="28"/>
          </w:rPr>
          <m:t>y</m:t>
        </m:r>
        <m:r>
          <w:rPr>
            <w:rFonts w:ascii="Cambria Math" w:eastAsiaTheme="minorEastAsia" w:hAnsi="Times New Roman"/>
            <w:sz w:val="28"/>
            <w:szCs w:val="28"/>
          </w:rPr>
          <m:t xml:space="preserve">= </m:t>
        </m:r>
        <m:rad>
          <m:radPr>
            <m:degHide m:val="1"/>
            <m:ctrlPr>
              <w:rPr>
                <w:rFonts w:ascii="Cambria Math" w:eastAsiaTheme="minorEastAsia" w:hAnsi="Times New Roman"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8"/>
                <w:szCs w:val="28"/>
              </w:rPr>
              <m:t>x</m:t>
            </m:r>
          </m:e>
        </m:rad>
      </m:oMath>
      <w:r w:rsidRPr="0057797D">
        <w:rPr>
          <w:rFonts w:ascii="Times New Roman" w:eastAsiaTheme="minorEastAsia" w:hAnsi="Times New Roman"/>
          <w:sz w:val="28"/>
          <w:szCs w:val="28"/>
        </w:rPr>
        <w:t xml:space="preserve"> и иллюстрировать на графике ее свойства.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Квадратные уравнения</w:t>
      </w:r>
    </w:p>
    <w:p w:rsidR="00CF14FA" w:rsidRPr="0057797D" w:rsidRDefault="00CF14FA" w:rsidP="00A543EA">
      <w:pPr>
        <w:pStyle w:val="a3"/>
        <w:numPr>
          <w:ilvl w:val="0"/>
          <w:numId w:val="28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Решать квадратные уравнения. </w:t>
      </w:r>
    </w:p>
    <w:p w:rsidR="00CF14FA" w:rsidRPr="0057797D" w:rsidRDefault="00CF14FA" w:rsidP="00A543EA">
      <w:pPr>
        <w:pStyle w:val="a3"/>
        <w:numPr>
          <w:ilvl w:val="0"/>
          <w:numId w:val="28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Находить подбором корни квадратного уравнения, используя теорему Виета. </w:t>
      </w:r>
    </w:p>
    <w:p w:rsidR="00CF14FA" w:rsidRPr="0057797D" w:rsidRDefault="00CF14FA" w:rsidP="00A543EA">
      <w:pPr>
        <w:pStyle w:val="a3"/>
        <w:numPr>
          <w:ilvl w:val="0"/>
          <w:numId w:val="28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lastRenderedPageBreak/>
        <w:t>Исследовать квадратные уравнения по дискриминанту и коэффициентам.</w:t>
      </w:r>
    </w:p>
    <w:p w:rsidR="00CF14FA" w:rsidRPr="0057797D" w:rsidRDefault="00CF14FA" w:rsidP="00A543EA">
      <w:pPr>
        <w:pStyle w:val="a3"/>
        <w:numPr>
          <w:ilvl w:val="0"/>
          <w:numId w:val="28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Решать дробные рациональные уравнения, сводя решение таких уравнений к решению линейных и квадратных уравнений.</w:t>
      </w:r>
    </w:p>
    <w:p w:rsidR="00CF14FA" w:rsidRPr="0057797D" w:rsidRDefault="00CF14FA" w:rsidP="00A543EA">
      <w:pPr>
        <w:pStyle w:val="a3"/>
        <w:numPr>
          <w:ilvl w:val="0"/>
          <w:numId w:val="28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Решать текстовые задачи, используя в качестве алгебраической модели квадратные и дробные уравнения.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Неравенства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3"/>
        <w:numPr>
          <w:ilvl w:val="0"/>
          <w:numId w:val="29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Формулировать и доказывать свойства числовых неравенств.</w:t>
      </w:r>
    </w:p>
    <w:p w:rsidR="00CF14FA" w:rsidRPr="0057797D" w:rsidRDefault="00CF14FA" w:rsidP="00A543EA">
      <w:pPr>
        <w:pStyle w:val="a3"/>
        <w:numPr>
          <w:ilvl w:val="0"/>
          <w:numId w:val="29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аппарат неравенств для оценки погрешности и точности приближения.</w:t>
      </w:r>
    </w:p>
    <w:p w:rsidR="00CF14FA" w:rsidRPr="0057797D" w:rsidRDefault="00CF14FA" w:rsidP="00A543EA">
      <w:pPr>
        <w:pStyle w:val="a3"/>
        <w:numPr>
          <w:ilvl w:val="0"/>
          <w:numId w:val="29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Находить пересечение и объединение множеств, в частности числовых промежутков.</w:t>
      </w:r>
    </w:p>
    <w:p w:rsidR="00CF14FA" w:rsidRPr="0057797D" w:rsidRDefault="00CF14FA" w:rsidP="00A543EA">
      <w:pPr>
        <w:pStyle w:val="a3"/>
        <w:numPr>
          <w:ilvl w:val="0"/>
          <w:numId w:val="29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Решать линейные неравенства.</w:t>
      </w:r>
    </w:p>
    <w:p w:rsidR="00CF14FA" w:rsidRPr="0057797D" w:rsidRDefault="00CF14FA" w:rsidP="00A543EA">
      <w:pPr>
        <w:pStyle w:val="a3"/>
        <w:numPr>
          <w:ilvl w:val="0"/>
          <w:numId w:val="29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Решать системы линейных неравенств, в том числе таких, которые записаны в виде двойных неравенств.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Степень с целым показателем. Элементы статистики</w:t>
      </w:r>
    </w:p>
    <w:p w:rsidR="00CF14FA" w:rsidRPr="0057797D" w:rsidRDefault="00CF14FA" w:rsidP="00A543EA">
      <w:pPr>
        <w:pStyle w:val="a3"/>
        <w:numPr>
          <w:ilvl w:val="0"/>
          <w:numId w:val="3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Применять свойства степени с целым показателем при выполнении вычислений и преобразований выражений.</w:t>
      </w:r>
    </w:p>
    <w:p w:rsidR="00CF14FA" w:rsidRPr="0057797D" w:rsidRDefault="00CF14FA" w:rsidP="00A543EA">
      <w:pPr>
        <w:pStyle w:val="a3"/>
        <w:numPr>
          <w:ilvl w:val="0"/>
          <w:numId w:val="3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запись чисел в стандартном виде для выражения и сопоставления размеров объектов, длительности процессов в окружающем мире.</w:t>
      </w:r>
    </w:p>
    <w:p w:rsidR="00CF14FA" w:rsidRPr="0057797D" w:rsidRDefault="00CF14FA" w:rsidP="00A543EA">
      <w:pPr>
        <w:pStyle w:val="a3"/>
        <w:numPr>
          <w:ilvl w:val="0"/>
          <w:numId w:val="3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Приводить примеры репрезентативной и нерепрезентативной выборки. </w:t>
      </w:r>
    </w:p>
    <w:p w:rsidR="00CF14FA" w:rsidRPr="0057797D" w:rsidRDefault="00CF14FA" w:rsidP="00A543EA">
      <w:pPr>
        <w:pStyle w:val="a3"/>
        <w:numPr>
          <w:ilvl w:val="0"/>
          <w:numId w:val="3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 xml:space="preserve">Извлекать информацию из таблиц частот и организовывать информацию в виде таблиц частот, строить интервальный ряд. </w:t>
      </w:r>
    </w:p>
    <w:p w:rsidR="00CF14FA" w:rsidRPr="0057797D" w:rsidRDefault="00CF14FA" w:rsidP="00A543EA">
      <w:pPr>
        <w:pStyle w:val="a3"/>
        <w:numPr>
          <w:ilvl w:val="0"/>
          <w:numId w:val="30"/>
        </w:numPr>
        <w:spacing w:after="0" w:line="240" w:lineRule="auto"/>
        <w:ind w:left="0" w:firstLine="142"/>
        <w:jc w:val="both"/>
        <w:rPr>
          <w:rFonts w:ascii="Times New Roman" w:hAnsi="Times New Roman"/>
          <w:sz w:val="28"/>
          <w:szCs w:val="28"/>
        </w:rPr>
      </w:pPr>
      <w:r w:rsidRPr="0057797D">
        <w:rPr>
          <w:rFonts w:ascii="Times New Roman" w:hAnsi="Times New Roman"/>
          <w:sz w:val="28"/>
          <w:szCs w:val="28"/>
        </w:rPr>
        <w:t>Использовать наглядное представление статистической информации в виде столбчатых и круговых диаграмм, полигонов, гистограмм</w:t>
      </w:r>
    </w:p>
    <w:p w:rsidR="001A30C0" w:rsidRDefault="001A30C0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A30C0" w:rsidRDefault="001A30C0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14FA" w:rsidRPr="0057797D" w:rsidRDefault="00CF14FA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9 класс</w:t>
      </w:r>
    </w:p>
    <w:p w:rsidR="00CF14FA" w:rsidRPr="0057797D" w:rsidRDefault="00CF14FA" w:rsidP="00A543EA">
      <w:pPr>
        <w:shd w:val="clear" w:color="auto" w:fill="FFFFFF"/>
        <w:spacing w:after="0" w:line="240" w:lineRule="auto"/>
        <w:ind w:firstLine="142"/>
        <w:rPr>
          <w:rFonts w:ascii="Times New Roman" w:eastAsia="Times New Roman" w:hAnsi="Times New Roman" w:cs="Times New Roman"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sz w:val="28"/>
          <w:szCs w:val="28"/>
        </w:rPr>
        <w:t>Программа позволяет добиваться следующих результатов освоения образовательной программы основного общего об</w:t>
      </w:r>
      <w:r w:rsidRPr="0057797D">
        <w:rPr>
          <w:rFonts w:ascii="Times New Roman" w:eastAsia="Times New Roman" w:hAnsi="Times New Roman" w:cs="Times New Roman"/>
          <w:sz w:val="28"/>
          <w:szCs w:val="28"/>
        </w:rPr>
        <w:softHyphen/>
        <w:t>разования: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Личностные результаты</w:t>
      </w: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У выпускника будут сформированы:</w:t>
      </w:r>
    </w:p>
    <w:p w:rsidR="00CF14FA" w:rsidRPr="0057797D" w:rsidRDefault="00CF14FA" w:rsidP="00A543EA">
      <w:pPr>
        <w:pStyle w:val="a4"/>
        <w:tabs>
          <w:tab w:val="left" w:pos="108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экологическое сознание, признание высокой ценности жизни во всех её проявлениях; знание основных принципов и правил отношения к природе; знание основ здорового образа жизни и здоровьесберегающих технологий; правил поведения в чрезвычайных ситуациях.</w:t>
      </w:r>
    </w:p>
    <w:p w:rsidR="00CF14FA" w:rsidRPr="0057797D" w:rsidRDefault="00CF14FA" w:rsidP="00A543EA">
      <w:pPr>
        <w:pStyle w:val="a4"/>
        <w:tabs>
          <w:tab w:val="left" w:pos="64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</w:t>
      </w:r>
      <w:r w:rsidRPr="0057797D">
        <w:rPr>
          <w:sz w:val="28"/>
          <w:szCs w:val="28"/>
          <w:lang w:val="en-US"/>
        </w:rPr>
        <w:t> </w:t>
      </w:r>
      <w:r w:rsidRPr="0057797D">
        <w:rPr>
          <w:sz w:val="28"/>
          <w:szCs w:val="28"/>
        </w:rPr>
        <w:t>гражданский патриотизм, любовь к Родине, чувство гордости за свою страну;</w:t>
      </w:r>
    </w:p>
    <w:p w:rsidR="00CF14FA" w:rsidRPr="0057797D" w:rsidRDefault="00CF14FA" w:rsidP="00A543EA">
      <w:pPr>
        <w:pStyle w:val="a4"/>
        <w:tabs>
          <w:tab w:val="left" w:pos="630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</w:t>
      </w:r>
      <w:r w:rsidRPr="0057797D">
        <w:rPr>
          <w:sz w:val="28"/>
          <w:szCs w:val="28"/>
          <w:lang w:val="en-US"/>
        </w:rPr>
        <w:t> </w:t>
      </w:r>
      <w:r w:rsidRPr="0057797D">
        <w:rPr>
          <w:sz w:val="28"/>
          <w:szCs w:val="28"/>
        </w:rPr>
        <w:t>уважение к личности и её достоинствам, доброжелательное отношение к окружающим, нетерпимость к любым видам насилия и готовность противостоять им;</w:t>
      </w:r>
    </w:p>
    <w:p w:rsidR="00CF14FA" w:rsidRPr="0057797D" w:rsidRDefault="00CF14FA" w:rsidP="00A543EA">
      <w:pPr>
        <w:pStyle w:val="a4"/>
        <w:tabs>
          <w:tab w:val="left" w:pos="630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</w:t>
      </w:r>
      <w:r w:rsidRPr="0057797D">
        <w:rPr>
          <w:sz w:val="28"/>
          <w:szCs w:val="28"/>
          <w:lang w:val="en-US"/>
        </w:rPr>
        <w:t> </w:t>
      </w:r>
      <w:r w:rsidRPr="0057797D">
        <w:rPr>
          <w:sz w:val="28"/>
          <w:szCs w:val="28"/>
        </w:rPr>
        <w:t>уважение к ценностям семьи, любовь к природе, признание ценности здоровья, своего и других людей, оптимизм в восприятии мира;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</w:t>
      </w:r>
      <w:r w:rsidRPr="0057797D">
        <w:rPr>
          <w:sz w:val="28"/>
          <w:szCs w:val="28"/>
          <w:lang w:val="en-US"/>
        </w:rPr>
        <w:t> </w:t>
      </w:r>
      <w:r w:rsidRPr="0057797D">
        <w:rPr>
          <w:sz w:val="28"/>
          <w:szCs w:val="28"/>
        </w:rPr>
        <w:t>позитивная моральная самооценка и моральные чувства — чувство гордости при следовании моральным нормам, переживание стыда и вины при их нарушении.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lastRenderedPageBreak/>
        <w:t>• готовность и способность к участию в школьном самоуправлении в пределах возрастных компетенций (дежурство в школе и классе, участие в детских и молодёжных общественных организациях, школьных и внешкольных мероприятиях);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готовность и способность к выполнению норм и требований школьной жизни, прав и обязанностей ученика;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умение вести диалог на основе равноправных отношений и взаимного уважения и принятия; умение конструктивно разрешать конфликты;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готовность и способность к выполнению моральных норм в отношении взрослых и сверстников в школе, дома, во внеучебных видах деятельности;</w:t>
      </w:r>
    </w:p>
    <w:p w:rsidR="00CF14FA" w:rsidRPr="0057797D" w:rsidRDefault="00CF14FA" w:rsidP="00A543EA">
      <w:pPr>
        <w:pStyle w:val="a4"/>
        <w:tabs>
          <w:tab w:val="left" w:pos="625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потребность в участии в общественной жизни ближайшего социального окружения, общественно полезной деятельности;</w:t>
      </w:r>
    </w:p>
    <w:p w:rsidR="00CF14FA" w:rsidRPr="0057797D" w:rsidRDefault="00CF14FA" w:rsidP="00A543EA">
      <w:pPr>
        <w:pStyle w:val="a4"/>
        <w:tabs>
          <w:tab w:val="left" w:pos="630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умение строить жизненные планы с учётом конкретных социально-исторических, политических и экономических условий;</w:t>
      </w:r>
    </w:p>
    <w:p w:rsidR="00CF14FA" w:rsidRPr="0057797D" w:rsidRDefault="00CF14FA" w:rsidP="00A543EA">
      <w:pPr>
        <w:pStyle w:val="a4"/>
        <w:tabs>
          <w:tab w:val="left" w:pos="630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устойчивый познавательный интерес и становление смы- слообразу-ющей функции познавательного мотива;</w:t>
      </w:r>
    </w:p>
    <w:p w:rsidR="00CF14FA" w:rsidRPr="0057797D" w:rsidRDefault="00CF14FA" w:rsidP="00A543EA">
      <w:pPr>
        <w:pStyle w:val="a4"/>
        <w:tabs>
          <w:tab w:val="left" w:pos="631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готовность к выбору профильного образования.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для формирования: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выраженной устойчивой учебно-познавательной мотивации и интереса к учению;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26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готовности к самообразованию и самовоспитанию;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1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адекватной позитивной самооценки и Я-концепции;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компетентности в реализации основ гражданской</w:t>
      </w:r>
      <w:r w:rsidRPr="0057797D">
        <w:rPr>
          <w:rStyle w:val="14105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идентичности в поступках и деятельности;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морального сознания на конвенциональном уровне, способности к решению моральных дилемм на основе учёта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позиций участников дилеммы, ориентации на их мотивы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чувства; устойчивое следование в поведении моральным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нормам и этическим требованиям;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эмпатии как осознанного понимания и сопереживания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чувствам других, выражающейся в поступках, направленных на помощь и обеспечение благополучия.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0"/>
        </w:tabs>
        <w:spacing w:line="240" w:lineRule="auto"/>
        <w:ind w:firstLine="142"/>
        <w:rPr>
          <w:rFonts w:ascii="Times New Roman" w:hAnsi="Times New Roman" w:cs="Times New Roman"/>
          <w:b/>
          <w:i w:val="0"/>
          <w:sz w:val="28"/>
          <w:szCs w:val="28"/>
        </w:rPr>
      </w:pPr>
      <w:r w:rsidRPr="0057797D">
        <w:rPr>
          <w:rFonts w:ascii="Times New Roman" w:hAnsi="Times New Roman" w:cs="Times New Roman"/>
          <w:b/>
          <w:i w:val="0"/>
          <w:sz w:val="28"/>
          <w:szCs w:val="28"/>
        </w:rPr>
        <w:t>Метапредметные результаты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0"/>
        </w:tabs>
        <w:spacing w:line="240" w:lineRule="auto"/>
        <w:ind w:firstLine="142"/>
        <w:rPr>
          <w:rFonts w:ascii="Times New Roman" w:hAnsi="Times New Roman" w:cs="Times New Roman"/>
          <w:b/>
          <w:i w:val="0"/>
          <w:sz w:val="28"/>
          <w:szCs w:val="28"/>
        </w:rPr>
      </w:pPr>
      <w:r w:rsidRPr="0057797D">
        <w:rPr>
          <w:rFonts w:ascii="Times New Roman" w:hAnsi="Times New Roman" w:cs="Times New Roman"/>
          <w:b/>
          <w:i w:val="0"/>
          <w:sz w:val="28"/>
          <w:szCs w:val="28"/>
        </w:rPr>
        <w:t>Регулятивные универсальные учебные действия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целеполаганию, включая постановку новых целей, преобразование практической задачи в познавательную;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самостоятельно анализировать условия достижения цели на основе учёта выделенных учителем ориентиров действия в новом учебном материале;</w:t>
      </w:r>
    </w:p>
    <w:p w:rsidR="00CF14FA" w:rsidRPr="0057797D" w:rsidRDefault="00CF14FA" w:rsidP="00A543EA">
      <w:pPr>
        <w:pStyle w:val="a4"/>
        <w:tabs>
          <w:tab w:val="left" w:pos="1096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планировать пути достижения целей;</w:t>
      </w:r>
    </w:p>
    <w:p w:rsidR="00CF14FA" w:rsidRPr="0057797D" w:rsidRDefault="00CF14FA" w:rsidP="00A543EA">
      <w:pPr>
        <w:pStyle w:val="a4"/>
        <w:tabs>
          <w:tab w:val="left" w:pos="1091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устанавливать целевые приоритеты;</w:t>
      </w:r>
    </w:p>
    <w:p w:rsidR="00CF14FA" w:rsidRPr="0057797D" w:rsidRDefault="00CF14FA" w:rsidP="00A543EA">
      <w:pPr>
        <w:pStyle w:val="a4"/>
        <w:tabs>
          <w:tab w:val="left" w:pos="109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уметь самостоятельно контролировать своё время и управлять им;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принимать решения в проблемной ситуации на основе переговоров;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констатирующий и предвосхищающий контроль по результату и по способу действия; актуальный контроль на уровне произвольного внимания;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lastRenderedPageBreak/>
        <w:t>• адекватно самостоятельно оценивать правильность выполнения действия и вносить необходимые коррективы в исполнение как в конце действия, так и по ходу его реализации;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основам прогнозирования как предвидения будущих событий и развития процесса.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6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самостоятельно ставить новые учебные цели и задачи;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построению жизненных планов во временной перспективе;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при планировании достижения целей самостоятельно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адекватно учитывать условия и средства их достижения;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выделять альтернативные способы достижения цели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выбирать наиболее эффективный способ;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123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основам саморегуляции в учебной и познавательной деятельности в форме осознанного управления своим поведением и деятельностью, направленной на достижение поставленных целей;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10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осуществлять познавательную рефлексию в отношении действий по решению учебных и познавательных задач;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адекватно оценивать объективную трудность</w:t>
      </w:r>
      <w:r w:rsidRPr="0057797D">
        <w:rPr>
          <w:rStyle w:val="14103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как меру фактического или предполагаемого расхода ресурсов на решение задачи;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5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адекватно оценивать свои возможности достижения</w:t>
      </w:r>
      <w:r w:rsidRPr="0057797D">
        <w:rPr>
          <w:rStyle w:val="14101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цели определённой сложности в различных сферах самостоятельной деятельности;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6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основам саморегуляции эмоциональных состояний;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прилагать волевые усилия и преодолевать трудности</w:t>
      </w:r>
      <w:r w:rsidRPr="0057797D">
        <w:rPr>
          <w:rStyle w:val="14101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препятствия на пути достижения целей.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0"/>
        </w:tabs>
        <w:spacing w:line="240" w:lineRule="auto"/>
        <w:ind w:firstLine="142"/>
        <w:rPr>
          <w:rFonts w:ascii="Times New Roman" w:hAnsi="Times New Roman" w:cs="Times New Roman"/>
          <w:b/>
          <w:i w:val="0"/>
          <w:sz w:val="28"/>
          <w:szCs w:val="28"/>
        </w:rPr>
      </w:pPr>
      <w:r w:rsidRPr="0057797D">
        <w:rPr>
          <w:rFonts w:ascii="Times New Roman" w:hAnsi="Times New Roman" w:cs="Times New Roman"/>
          <w:b/>
          <w:i w:val="0"/>
          <w:sz w:val="28"/>
          <w:szCs w:val="28"/>
        </w:rPr>
        <w:t>Коммуникативные универсальные учебные действия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учитывать разные мнения и стремиться к координации различных позиций в сотрудничестве;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формулировать собственное мнение и позицию, аргументировать и координировать её с позициями партнёров в сотрудничестве при выработке общего решения в совместной деятельности;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устанавливать и сравнивать разные точки зрения, прежде чем принимать решения и делать выбор;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аргументировать свою точку зрения, спорить и отстаивать свою позицию не враждебным для оппонентов образом;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задавать вопросы, необходимые для организации собственной деятельности и сотрудничества с партнёром;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взаимный контроль и оказывать в сотрудничестве необходимую взаимопомощь;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адекватно использовать речь для планирования и регуляции своей деятельности;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адекватно использовать речевые средства для решения различных коммуникативных задач; владеть устной и письменной речью; строить монологическое контекстное высказывание;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lastRenderedPageBreak/>
        <w:t>• организовывать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контроль, коррекцию, оценку действий партнёра, уметь убеждать;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работать в группе — устанавливать рабочие отношения, эффективно сотрудничать и способствовать продуктивной кооперации; интегрироваться в группу сверстников и строить продуктивное взаимодействие со сверстниками и взрослыми;</w:t>
      </w:r>
    </w:p>
    <w:p w:rsidR="00CF14FA" w:rsidRPr="0057797D" w:rsidRDefault="00CF14FA" w:rsidP="00A543EA">
      <w:pPr>
        <w:pStyle w:val="a4"/>
        <w:tabs>
          <w:tab w:val="left" w:pos="631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основам коммуникативной рефлексии;</w:t>
      </w:r>
    </w:p>
    <w:p w:rsidR="00CF14FA" w:rsidRPr="0057797D" w:rsidRDefault="00CF14FA" w:rsidP="00A543EA">
      <w:pPr>
        <w:pStyle w:val="a4"/>
        <w:tabs>
          <w:tab w:val="left" w:pos="64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использовать адекватные языковые средства для отображения своих чувств, мыслей, мотивов и потребностей;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отображать в речи (описание, объяснение) содержание совершаемых действий как в форме громкой социализированной речи, так и в форме внутренней речи.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15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учитывать и координировать отличные от собственной позиции других людей, в сотрудничестве;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75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учитывать разные мнения и интересы и обосновывать собственную позицию;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понимать относительность мнений и подходов к решению проблемы;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128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продуктивно разрешать конфликты на основе учёта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интересов и позиций всех участников, поиска и оценки альтернативных способов разрешения конфликтов; договариваться и приходить к общему решению в совместной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деятельности, в том числе в ситуации столкновения интересов;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брать на себя инициативу в организации совместного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действия (деловое лидерство);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оказывать поддержку и содействие тем, от кого зависит достижение цели в совместной деятельности;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10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осуществлять коммуникативную рефлексию как осознание оснований собственных действий и действий партнёра;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11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в процессе коммуникации достаточно точно, последовательно и полно передавать партнёру необходимую информацию как ориентир для построения действия;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118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вступать в диалог, а также участвовать в коллективном обсуждении проблем, участвовать в дискуссии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аргументировать свою позицию, владеть монологической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диалогической формами речи в соответствии с грамматическими и синтаксическими нормами родного языка;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следовать морально-этическим и психологическим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принципам общения и сотрудничества на основе уважительного отношения к партнёрам, внимания к личности другого,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адекватного межличностного восприятия, готовности адекватно реагировать на нужды других, в частности оказывать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помощь и эмоциональную поддержку партнёрам в процессе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достижения общей цели совместной деятельности;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7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lastRenderedPageBreak/>
        <w:t>• </w:t>
      </w:r>
      <w:r w:rsidRPr="0057797D">
        <w:rPr>
          <w:rFonts w:ascii="Times New Roman" w:hAnsi="Times New Roman" w:cs="Times New Roman"/>
          <w:sz w:val="28"/>
          <w:szCs w:val="28"/>
        </w:rPr>
        <w:t>устраивать эффективные групповые обсуждения и обеспечивать обмен знаниями между членами группы для принятия эффективных совместных решений;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в совместной деятельности чётко формулировать</w:t>
      </w:r>
      <w:r w:rsidRPr="0057797D">
        <w:rPr>
          <w:rStyle w:val="1499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цели группы и позволять её участникам проявлять собственную энергию для достижения этих целей.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9"/>
        </w:tabs>
        <w:spacing w:line="240" w:lineRule="auto"/>
        <w:ind w:firstLine="142"/>
        <w:rPr>
          <w:rFonts w:ascii="Times New Roman" w:hAnsi="Times New Roman" w:cs="Times New Roman"/>
          <w:b/>
          <w:i w:val="0"/>
          <w:sz w:val="28"/>
          <w:szCs w:val="28"/>
        </w:rPr>
      </w:pPr>
      <w:r w:rsidRPr="0057797D">
        <w:rPr>
          <w:rFonts w:ascii="Times New Roman" w:hAnsi="Times New Roman" w:cs="Times New Roman"/>
          <w:b/>
          <w:i w:val="0"/>
          <w:sz w:val="28"/>
          <w:szCs w:val="28"/>
        </w:rPr>
        <w:t>Познавательные универсальные учебные действия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110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основам реализации проектно-исследовательской деятельности;</w:t>
      </w:r>
    </w:p>
    <w:p w:rsidR="00CF14FA" w:rsidRPr="0057797D" w:rsidRDefault="00CF14FA" w:rsidP="00A543EA">
      <w:pPr>
        <w:pStyle w:val="a4"/>
        <w:tabs>
          <w:tab w:val="left" w:pos="110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проводить наблюдение и эксперимент под руководством учителя;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расширенный поиск информации с использованием ресурсов библиотек и Интернета;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создавать и преобразовывать модели и схемы для решения задач;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выбор наиболее эффективных способов решения задач в зависимости от конкретных условий;</w:t>
      </w:r>
    </w:p>
    <w:p w:rsidR="00CF14FA" w:rsidRPr="0057797D" w:rsidRDefault="00CF14FA" w:rsidP="00A543EA">
      <w:pPr>
        <w:pStyle w:val="a4"/>
        <w:tabs>
          <w:tab w:val="left" w:pos="622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давать определение понятиям;</w:t>
      </w:r>
    </w:p>
    <w:p w:rsidR="00CF14FA" w:rsidRPr="0057797D" w:rsidRDefault="00CF14FA" w:rsidP="00A543EA">
      <w:pPr>
        <w:pStyle w:val="a4"/>
        <w:tabs>
          <w:tab w:val="left" w:pos="626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устанавливать причинно-следственные связи;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логическую операцию установления родовидовых отношений, ограничение понятия;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обобщать понятия — осуществлять логическую операцию перехода от видовых признаков к родовому понятию, от понятия с меньшим объёмом к понятию с большим объёмом;</w:t>
      </w:r>
    </w:p>
    <w:p w:rsidR="00CF14FA" w:rsidRPr="0057797D" w:rsidRDefault="00CF14FA" w:rsidP="00A543EA">
      <w:pPr>
        <w:pStyle w:val="a4"/>
        <w:tabs>
          <w:tab w:val="left" w:pos="64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осуществлять сравнение, сериацию и классификацию, самостоятельно выбирая основания и критерии для указанных логических операций;</w:t>
      </w:r>
    </w:p>
    <w:p w:rsidR="00CF14FA" w:rsidRPr="0057797D" w:rsidRDefault="00CF14FA" w:rsidP="00A543EA">
      <w:pPr>
        <w:pStyle w:val="a4"/>
        <w:tabs>
          <w:tab w:val="left" w:pos="64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строить классификацию на основе дихотомического деления (на основе отрицания);</w:t>
      </w:r>
    </w:p>
    <w:p w:rsidR="00CF14FA" w:rsidRPr="0057797D" w:rsidRDefault="00CF14FA" w:rsidP="00A543EA">
      <w:pPr>
        <w:pStyle w:val="a4"/>
        <w:tabs>
          <w:tab w:val="left" w:pos="64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строить логическое рассуждение, включающее установление причинно-следственных связей;</w:t>
      </w:r>
    </w:p>
    <w:p w:rsidR="00CF14FA" w:rsidRPr="0057797D" w:rsidRDefault="00CF14FA" w:rsidP="00A543EA">
      <w:pPr>
        <w:pStyle w:val="a4"/>
        <w:tabs>
          <w:tab w:val="left" w:pos="64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объяснять явления, процессы, связи и отношения, выявляемые в ходе исследования;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основам ознакомительного, изучающего, усваивающего и поискового чтения;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структурировать тексты, включая умение выделять главное и второстепенное, главную идею текста, выстраивать последовательность описываемых событий;</w:t>
      </w:r>
    </w:p>
    <w:p w:rsidR="00CF14FA" w:rsidRPr="0057797D" w:rsidRDefault="00CF14FA" w:rsidP="00A543EA">
      <w:pPr>
        <w:pStyle w:val="a4"/>
        <w:tabs>
          <w:tab w:val="left" w:pos="630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работать с метафорами — понимать переносный смысл выражений, понимать и употреблять обороты речи, построенные на скрытом уподоблении, образном сближении слов.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6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основам рефлексивного чтения;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1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ставить проблему, аргументировать её актуальность;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самостоятельно проводить исследование на основе</w:t>
      </w:r>
      <w:r w:rsidRPr="0057797D">
        <w:rPr>
          <w:rStyle w:val="1497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применения методов наблюдения и эксперимента;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выдвигать гипотезы о связях и закономерностях событий, процессов, объектов;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t>• </w:t>
      </w:r>
      <w:r w:rsidRPr="0057797D">
        <w:rPr>
          <w:rFonts w:ascii="Times New Roman" w:hAnsi="Times New Roman" w:cs="Times New Roman"/>
          <w:sz w:val="28"/>
          <w:szCs w:val="28"/>
        </w:rPr>
        <w:t>организовывать исследование с целью проверки гипотез;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i w:val="0"/>
          <w:sz w:val="28"/>
          <w:szCs w:val="28"/>
        </w:rPr>
        <w:lastRenderedPageBreak/>
        <w:t>• </w:t>
      </w:r>
      <w:r w:rsidRPr="0057797D">
        <w:rPr>
          <w:rFonts w:ascii="Times New Roman" w:hAnsi="Times New Roman" w:cs="Times New Roman"/>
          <w:sz w:val="28"/>
          <w:szCs w:val="28"/>
        </w:rPr>
        <w:t>делать умозаключения (индуктивное и по аналогии)</w:t>
      </w:r>
      <w:r w:rsidRPr="0057797D">
        <w:rPr>
          <w:rStyle w:val="1497"/>
          <w:i w:val="0"/>
          <w:iCs w:val="0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выводы на основе аргументации.</w:t>
      </w:r>
    </w:p>
    <w:p w:rsidR="001A30C0" w:rsidRDefault="001A30C0" w:rsidP="00A543EA">
      <w:pPr>
        <w:spacing w:after="0" w:line="240" w:lineRule="auto"/>
        <w:ind w:firstLine="142"/>
        <w:rPr>
          <w:rFonts w:ascii="Times New Roman" w:hAnsi="Times New Roman" w:cs="Times New Roman"/>
          <w:b/>
          <w:sz w:val="28"/>
          <w:szCs w:val="28"/>
        </w:rPr>
      </w:pPr>
    </w:p>
    <w:p w:rsidR="00CF14FA" w:rsidRPr="0057797D" w:rsidRDefault="00CF14FA" w:rsidP="00A543EA">
      <w:pPr>
        <w:spacing w:after="0"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Предметными результатами</w:t>
      </w:r>
      <w:r w:rsidRPr="0057797D">
        <w:rPr>
          <w:rFonts w:ascii="Times New Roman" w:hAnsi="Times New Roman" w:cs="Times New Roman"/>
          <w:sz w:val="28"/>
          <w:szCs w:val="28"/>
        </w:rPr>
        <w:t xml:space="preserve"> изучения курса «Алгебра» в 9-м классе являются формирование следующих умений.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Style w:val="36"/>
          <w:bCs w:val="0"/>
          <w:sz w:val="28"/>
          <w:szCs w:val="28"/>
        </w:rPr>
      </w:pPr>
      <w:bookmarkStart w:id="1" w:name="bookmark97"/>
      <w:r w:rsidRPr="0057797D">
        <w:rPr>
          <w:rStyle w:val="36"/>
          <w:bCs w:val="0"/>
          <w:sz w:val="28"/>
          <w:szCs w:val="28"/>
        </w:rPr>
        <w:t>Натуральные числа. Дроби. Рациональные числа</w:t>
      </w:r>
      <w:bookmarkEnd w:id="1"/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r w:rsidRPr="0057797D">
        <w:rPr>
          <w:rStyle w:val="36"/>
          <w:bCs w:val="0"/>
          <w:i/>
          <w:sz w:val="28"/>
          <w:szCs w:val="28"/>
        </w:rPr>
        <w:t>Учащийся научится:</w:t>
      </w:r>
    </w:p>
    <w:p w:rsidR="00CF14FA" w:rsidRPr="0057797D" w:rsidRDefault="00CF14FA" w:rsidP="00A543EA">
      <w:pPr>
        <w:pStyle w:val="a4"/>
        <w:tabs>
          <w:tab w:val="left" w:pos="1096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сравнивать и упорядочивать рациональные числа;</w:t>
      </w:r>
    </w:p>
    <w:p w:rsidR="00CF14FA" w:rsidRPr="0057797D" w:rsidRDefault="00CF14FA" w:rsidP="00A543EA">
      <w:pPr>
        <w:pStyle w:val="a4"/>
        <w:tabs>
          <w:tab w:val="left" w:pos="110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выполнять вычисления с рациональными числами, сочетая устные и письменные приёмы вычислений, применение калькулятора;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использовать понятия и умения, связанные с пропорциональностью величин, процентами, в ходе решения математических задач и задач из смежных предметов, выполнять несложные практические расчёты.</w:t>
      </w:r>
    </w:p>
    <w:p w:rsidR="00CF14FA" w:rsidRPr="0057797D" w:rsidRDefault="00CF14FA" w:rsidP="00A543EA">
      <w:pPr>
        <w:pStyle w:val="a4"/>
        <w:tabs>
          <w:tab w:val="left" w:pos="1099"/>
        </w:tabs>
        <w:spacing w:after="0"/>
        <w:ind w:firstLine="142"/>
        <w:jc w:val="both"/>
        <w:rPr>
          <w:i/>
          <w:sz w:val="28"/>
          <w:szCs w:val="28"/>
        </w:rPr>
      </w:pPr>
      <w:r w:rsidRPr="0057797D">
        <w:rPr>
          <w:i/>
          <w:sz w:val="28"/>
          <w:szCs w:val="28"/>
        </w:rPr>
        <w:t>Учащийся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научиться использовать приёмы, рационализирующие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вычисления, приобрести привычку контролировать вычисления, выбирая подходящий для ситуации способ.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r w:rsidRPr="0057797D">
        <w:rPr>
          <w:rStyle w:val="36"/>
          <w:bCs w:val="0"/>
          <w:i/>
          <w:sz w:val="28"/>
          <w:szCs w:val="28"/>
        </w:rPr>
        <w:t>Действительные числа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использовать начальные представления о множестве действительных чисел;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оперировать понятием квадратного корня, применять его в вычислениях.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06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развить и углубить знания о десятичной записи действительных чисел (периодические и непериодические дроби).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bookmarkStart w:id="2" w:name="bookmark99"/>
      <w:r w:rsidRPr="0057797D">
        <w:rPr>
          <w:rStyle w:val="36"/>
          <w:bCs w:val="0"/>
          <w:sz w:val="28"/>
          <w:szCs w:val="28"/>
        </w:rPr>
        <w:t>Измерения, приближения, оценки</w:t>
      </w:r>
      <w:bookmarkEnd w:id="2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использовать в ходе решения задач элементарные представления, связанные с приближёнными значениями величин.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0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понять, что погрешность результата вычислений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должна быть соизмерима с погрешностью исходных данных.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bookmarkStart w:id="3" w:name="bookmark100"/>
      <w:r w:rsidRPr="0057797D">
        <w:rPr>
          <w:rStyle w:val="36"/>
          <w:bCs w:val="0"/>
          <w:sz w:val="28"/>
          <w:szCs w:val="28"/>
        </w:rPr>
        <w:t>Алгебраические выражения</w:t>
      </w:r>
      <w:bookmarkEnd w:id="3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63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выполнять преобразования выражений, содержащих степени с целыми показателями и квадратные корни;</w:t>
      </w:r>
    </w:p>
    <w:p w:rsidR="00CF14FA" w:rsidRPr="0057797D" w:rsidRDefault="00CF14FA" w:rsidP="00A543EA">
      <w:pPr>
        <w:pStyle w:val="a4"/>
        <w:tabs>
          <w:tab w:val="left" w:pos="63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выполнять тождественные преобразования рациональных выражений на основе правил действий над многочленами и алгебраическими дробями;</w:t>
      </w:r>
    </w:p>
    <w:p w:rsidR="00CF14FA" w:rsidRPr="0057797D" w:rsidRDefault="00CF14FA" w:rsidP="00A543EA">
      <w:pPr>
        <w:pStyle w:val="a4"/>
        <w:tabs>
          <w:tab w:val="left" w:pos="631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выполнять разложение многочленов на множители.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9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выполнять многошаговые преобразования рациональных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выражений, применяя широкий набор способов и приёмов; применять тождественные преобразования для решения задач из различных разделов курса (например, для нахождения наибольшего/наименьшего значения выражения).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bookmarkStart w:id="4" w:name="bookmark101"/>
      <w:r w:rsidRPr="0057797D">
        <w:rPr>
          <w:rStyle w:val="36"/>
          <w:bCs w:val="0"/>
          <w:i/>
          <w:sz w:val="28"/>
          <w:szCs w:val="28"/>
        </w:rPr>
        <w:t>Уравнения</w:t>
      </w:r>
      <w:bookmarkEnd w:id="4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107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lastRenderedPageBreak/>
        <w:t>• решать основные виды рациональных уравнений с одной переменной, системы двух уравнений с двумя переменными;</w:t>
      </w:r>
    </w:p>
    <w:p w:rsidR="00CF14FA" w:rsidRPr="0057797D" w:rsidRDefault="00CF14FA" w:rsidP="00A543EA">
      <w:pPr>
        <w:pStyle w:val="a4"/>
        <w:tabs>
          <w:tab w:val="left" w:pos="108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понимать уравнение как важнейшую математическую модель для описания и изучения разнообразных реальных ситуаций, решать текстовые задачи алгебраическим методом;</w:t>
      </w:r>
    </w:p>
    <w:p w:rsidR="00CF14FA" w:rsidRPr="0057797D" w:rsidRDefault="00CF14FA" w:rsidP="00A543EA">
      <w:pPr>
        <w:pStyle w:val="a4"/>
        <w:tabs>
          <w:tab w:val="left" w:pos="1084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применять графические представления для исследования уравнений, исследования и решения систем уравнений с двумя переменными.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8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овладеть специальными приёмами решения уравнений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систем уравнений; уверенно применять аппарат уравнений для решения разнообразных задач из математики,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смежных предметов, практики;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7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применять графические представления для исследования уравнений, систем уравнений, содержащих буквенные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коэффициенты.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bookmarkStart w:id="5" w:name="bookmark102"/>
      <w:r w:rsidRPr="0057797D">
        <w:rPr>
          <w:rStyle w:val="36"/>
          <w:bCs w:val="0"/>
          <w:i/>
          <w:sz w:val="28"/>
          <w:szCs w:val="28"/>
        </w:rPr>
        <w:t>Неравенства</w:t>
      </w:r>
      <w:bookmarkEnd w:id="5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108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применять аппарат неравенств для решения задач из различных разделов курса.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107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применять графические представления для исследования неравенств, систем неравенств, содержащих буквенные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коэффициенты.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bookmarkStart w:id="6" w:name="bookmark103"/>
      <w:r w:rsidRPr="0057797D">
        <w:rPr>
          <w:rStyle w:val="36"/>
          <w:bCs w:val="0"/>
          <w:i/>
          <w:sz w:val="28"/>
          <w:szCs w:val="28"/>
        </w:rPr>
        <w:t>Основные понятия. Числовые функции</w:t>
      </w:r>
      <w:bookmarkEnd w:id="6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tabs>
          <w:tab w:val="left" w:pos="107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понимать и использовать функциональные понятия и язык (термины, символические обозначения);</w:t>
      </w:r>
    </w:p>
    <w:p w:rsidR="00CF14FA" w:rsidRPr="0057797D" w:rsidRDefault="00CF14FA" w:rsidP="00A543EA">
      <w:pPr>
        <w:pStyle w:val="a4"/>
        <w:tabs>
          <w:tab w:val="left" w:pos="107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строить графики элементарных функций; исследовать свойства числовых функций на основе изучения поведения их графиков;</w:t>
      </w:r>
    </w:p>
    <w:p w:rsidR="00CF14FA" w:rsidRPr="0057797D" w:rsidRDefault="00CF14FA" w:rsidP="00A543EA">
      <w:pPr>
        <w:pStyle w:val="a4"/>
        <w:tabs>
          <w:tab w:val="left" w:pos="1089"/>
        </w:tabs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понимать функцию как важнейшую математическую модель для описания процессов и явлений окружающего мира, применять функциональный язык для описания и исследования зависимостей между физическими величинами.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63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проводить исследования, связанные с изучением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свойств функций, в том числе с использованием компьютера; на основе графиков изученных функций строить более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сложные графики (кусочно-заданные, с «выколотыми» точками и т. п.);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54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использовать функциональные представления и свойства функций для решения математических задач из различных разделов курса.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bookmarkStart w:id="7" w:name="bookmark104"/>
      <w:r w:rsidRPr="0057797D">
        <w:rPr>
          <w:rStyle w:val="36"/>
          <w:bCs w:val="0"/>
          <w:i/>
          <w:sz w:val="28"/>
          <w:szCs w:val="28"/>
        </w:rPr>
        <w:t>Числовые последовательности</w:t>
      </w:r>
      <w:bookmarkEnd w:id="7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научится: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понимать и использовать язык последовательностей (термины, символические обозначения);</w:t>
      </w:r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• применять формулы, связанные с арифметической и геометрической прогрессией, и аппарат, сформированный при изучении других разделов курса, к решению задач, в том числе с контекстом из реальной жизни.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научиться: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25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lastRenderedPageBreak/>
        <w:t xml:space="preserve">• решать комбинированные задачи с применением формул </w:t>
      </w:r>
      <w:r w:rsidRPr="0057797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7797D">
        <w:rPr>
          <w:rFonts w:ascii="Times New Roman" w:hAnsi="Times New Roman" w:cs="Times New Roman"/>
          <w:sz w:val="28"/>
          <w:szCs w:val="28"/>
        </w:rPr>
        <w:t xml:space="preserve">-го члена и суммы первых </w:t>
      </w:r>
      <w:r w:rsidRPr="0057797D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57797D">
        <w:rPr>
          <w:rFonts w:ascii="Times New Roman" w:hAnsi="Times New Roman" w:cs="Times New Roman"/>
          <w:sz w:val="28"/>
          <w:szCs w:val="28"/>
        </w:rPr>
        <w:t xml:space="preserve"> членов арифметической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и геометрической прогрессии, применяя при этом аппарат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уравнений и неравенств;</w:t>
      </w:r>
    </w:p>
    <w:p w:rsidR="00CF14FA" w:rsidRPr="0057797D" w:rsidRDefault="00CF14FA" w:rsidP="00A543EA">
      <w:pPr>
        <w:pStyle w:val="141"/>
        <w:shd w:val="clear" w:color="auto" w:fill="auto"/>
        <w:tabs>
          <w:tab w:val="left" w:pos="639"/>
        </w:tabs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• понимать арифметическую и геометрическую прогрессию как функции натурального аргумента; связывать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арифметическую прогрессию с линейным ростом, геометрическую — с экспоненциальным ростом.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bookmarkStart w:id="8" w:name="bookmark105"/>
      <w:r w:rsidRPr="0057797D">
        <w:rPr>
          <w:rStyle w:val="36"/>
          <w:bCs w:val="0"/>
          <w:i/>
          <w:sz w:val="28"/>
          <w:szCs w:val="28"/>
        </w:rPr>
        <w:t>Описательная статистика</w:t>
      </w:r>
      <w:bookmarkEnd w:id="8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 использовать простейшие способы представления и анализа статистических данных.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приобрести первоначальный опыт организации сбора данных при проведении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опроса общественного мнения, осуществлять их анализ,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представлять результаты опроса в виде таблицы, диаграммы.</w:t>
      </w:r>
    </w:p>
    <w:p w:rsidR="00CF14FA" w:rsidRPr="0057797D" w:rsidRDefault="00CF14FA" w:rsidP="00A543EA">
      <w:pPr>
        <w:pStyle w:val="31"/>
        <w:keepNext/>
        <w:keepLines/>
        <w:shd w:val="clear" w:color="auto" w:fill="auto"/>
        <w:spacing w:line="240" w:lineRule="auto"/>
        <w:ind w:firstLine="142"/>
        <w:rPr>
          <w:rFonts w:ascii="Times New Roman" w:hAnsi="Times New Roman" w:cs="Times New Roman"/>
          <w:i/>
          <w:sz w:val="28"/>
          <w:szCs w:val="28"/>
        </w:rPr>
      </w:pPr>
      <w:bookmarkStart w:id="9" w:name="bookmark106"/>
      <w:r w:rsidRPr="0057797D">
        <w:rPr>
          <w:rStyle w:val="36"/>
          <w:bCs w:val="0"/>
          <w:i/>
          <w:sz w:val="28"/>
          <w:szCs w:val="28"/>
        </w:rPr>
        <w:t>Случайные события и вероятность</w:t>
      </w:r>
      <w:bookmarkEnd w:id="9"/>
    </w:p>
    <w:p w:rsidR="00CF14FA" w:rsidRPr="0057797D" w:rsidRDefault="00CF14FA" w:rsidP="00A543EA">
      <w:pPr>
        <w:pStyle w:val="a4"/>
        <w:spacing w:after="0"/>
        <w:ind w:firstLine="142"/>
        <w:jc w:val="both"/>
        <w:rPr>
          <w:sz w:val="28"/>
          <w:szCs w:val="28"/>
        </w:rPr>
      </w:pPr>
      <w:r w:rsidRPr="0057797D">
        <w:rPr>
          <w:sz w:val="28"/>
          <w:szCs w:val="28"/>
        </w:rPr>
        <w:t>Выпускник научится находить относительную частоту и вероятность случайного события.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rPr>
          <w:rFonts w:ascii="Times New Roman" w:hAnsi="Times New Roman" w:cs="Times New Roman"/>
          <w:sz w:val="28"/>
          <w:szCs w:val="28"/>
        </w:rPr>
      </w:pPr>
      <w:r w:rsidRPr="0057797D">
        <w:rPr>
          <w:rFonts w:ascii="Times New Roman" w:hAnsi="Times New Roman" w:cs="Times New Roman"/>
          <w:sz w:val="28"/>
          <w:szCs w:val="28"/>
        </w:rPr>
        <w:t>Выпускник получит возможность приобрести опыт проведения случайных экспериментов, в том числе с помощью</w:t>
      </w:r>
      <w:r w:rsidRPr="0057797D">
        <w:rPr>
          <w:rStyle w:val="140"/>
          <w:rFonts w:ascii="Times New Roman" w:hAnsi="Times New Roman" w:cs="Times New Roman"/>
          <w:sz w:val="28"/>
          <w:szCs w:val="28"/>
        </w:rPr>
        <w:t xml:space="preserve"> </w:t>
      </w:r>
      <w:r w:rsidRPr="0057797D">
        <w:rPr>
          <w:rFonts w:ascii="Times New Roman" w:hAnsi="Times New Roman" w:cs="Times New Roman"/>
          <w:sz w:val="28"/>
          <w:szCs w:val="28"/>
        </w:rPr>
        <w:t>компьютерного моделирования, интерпретации их результатов.</w:t>
      </w:r>
    </w:p>
    <w:p w:rsidR="001A30C0" w:rsidRDefault="001A30C0" w:rsidP="00A543EA">
      <w:pPr>
        <w:pStyle w:val="a3"/>
        <w:autoSpaceDE w:val="0"/>
        <w:autoSpaceDN w:val="0"/>
        <w:adjustRightInd w:val="0"/>
        <w:spacing w:after="0" w:line="240" w:lineRule="auto"/>
        <w:ind w:left="0" w:firstLine="142"/>
        <w:jc w:val="center"/>
        <w:rPr>
          <w:rFonts w:ascii="Times New Roman" w:hAnsi="Times New Roman"/>
          <w:b/>
          <w:sz w:val="28"/>
          <w:szCs w:val="28"/>
        </w:rPr>
      </w:pPr>
    </w:p>
    <w:p w:rsidR="00CF14FA" w:rsidRPr="0057797D" w:rsidRDefault="00CF14FA" w:rsidP="00A543EA">
      <w:pPr>
        <w:pStyle w:val="a3"/>
        <w:autoSpaceDE w:val="0"/>
        <w:autoSpaceDN w:val="0"/>
        <w:adjustRightInd w:val="0"/>
        <w:spacing w:after="0" w:line="240" w:lineRule="auto"/>
        <w:ind w:left="0" w:firstLine="142"/>
        <w:jc w:val="center"/>
        <w:rPr>
          <w:rFonts w:ascii="Times New Roman" w:hAnsi="Times New Roman"/>
          <w:b/>
          <w:sz w:val="28"/>
          <w:szCs w:val="28"/>
        </w:rPr>
      </w:pPr>
      <w:r w:rsidRPr="0057797D">
        <w:rPr>
          <w:rFonts w:ascii="Times New Roman" w:hAnsi="Times New Roman"/>
          <w:b/>
          <w:sz w:val="28"/>
          <w:szCs w:val="28"/>
        </w:rPr>
        <w:t>Содержание учебного предмета, курса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АРИФМЕТИКА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Рациональные числа.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Расширение множества натуральных чисел до множества целых. Множества целых чисел до множества рациональных. Рациональное число как отношение </w:t>
      </w:r>
      <m:oMath>
        <m:f>
          <m:fPr>
            <m:ctrlPr>
              <w:rPr>
                <w:rFonts w:ascii="Cambria Math" w:eastAsia="Times New Roman" w:hAnsi="Times New Roman" w:cs="Times New Roman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num>
          <m:den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n</m:t>
            </m:r>
          </m:den>
        </m:f>
      </m:oMath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, где </w:t>
      </w:r>
      <w:r w:rsidRPr="0057797D">
        <w:rPr>
          <w:rFonts w:ascii="Times New Roman" w:eastAsia="Times New Roman" w:hAnsi="Times New Roman" w:cs="Times New Roman"/>
          <w:bCs/>
          <w:i/>
          <w:sz w:val="28"/>
          <w:szCs w:val="28"/>
        </w:rPr>
        <w:t>m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целое число, </w:t>
      </w:r>
      <w:r w:rsidRPr="0057797D">
        <w:rPr>
          <w:rFonts w:ascii="Times New Roman" w:eastAsia="Times New Roman" w:hAnsi="Times New Roman" w:cs="Times New Roman"/>
          <w:bCs/>
          <w:i/>
          <w:sz w:val="28"/>
          <w:szCs w:val="28"/>
        </w:rPr>
        <w:t>n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натуральное. Степень с целым показателем.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Действительные числа.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Квадратный корень из числа. Корень третьей степени. Запись корней с помощью степени с дробным показателем.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Понятие об иррациональном числе. Иррациональность числа и несоизмеримость стороны и диагонали квадрата. Десятичные приближения иррациональных чисел.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Множество действительных чисел, представление действительных чисел бесконечными десятичными дробями. Сравнение действительных чисел.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Координатная прямая. Изображение числе точками координатной прямой. Числовые промежутки.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Измерения, приближения, оценки. Размеры объектов окружающего мира (от элементарных частиц до Вселенной), длительность процессов в окружающем мире. Выделение множителя – степени десяти в записи числа. Приближенное значение величины, точность приближения. Прикидка и оценка результатов вычисления.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АЛГЕБРА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Алгебраические выражения. 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Буквенные выражения (выражения с переменными). Числовое значение буквенного выражения. Допустимые значения переменных. Подстановка выражений вместо переменных. Преобразование буквен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ных выражений на основе свойств арифметических действий. Равенство буквенных выражений. Тождество.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Степень с натуральным показателем и ее свойства. 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Одночлены и многочлены. Степень многочлена. Сложение, вычитание, умножение многочленов. Формулы сокращенного умножения: квадрат суммы и квадрат разности. Формулы разности квадратов. Преобразование целого выражения в многочлен. Разложение многочленов на множители. Многочлены с одной переменной. Корень многочлена. Квадратный трехчлен; разложение квадратного трехчлена на множители.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Алгебраическая дробь. Основное свойство алгебраической дроби. Сложение, вычитание, умножение, деление алгебраических дробей. Степень с целым показателем и ее свойства.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Рациональные выражения и их преобразования. Доказательство тождеств.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Квадратные корни. Свойства арифметических квадратных корней и их применение к преобразованию числовых выражений и вычислениям.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Уравнения. 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Уравнение с одной переменной. Корень уравнения. Свойства числовых равенств. Равносильность уравнений.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Линейное уравнение. Квадратное уравнение: формула корней квадратного уравнения. Теорема Виета. решение уравнений, сводящихся в линейным и квадратным. Примеры решения уравнений третьей и четвертой степеней. Решение дробно-рациональных уравнений.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Уравнение с двумя переменными. Линейное уравнение с двумя переменными, примеры решения уравнений в целых числах.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Система уравнений с двумя переменными. Равносильность систем. Системы двух линейных уравнений с двумя переменными; решение подстановкой и сложением. Примеры решения систем нелинейных уравнений с двумя переменными.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Решение текстовых задач алгебраическим способом.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Декартовы координаты на плоскости. Графическая интерпретация уравнения с двумя переменными. График линейного уравнения с двумя переменными; угловой коэффициент прямой; условие параллельности прямых. Графики простейших нелинейных уравнений: парабола, гипербола, окружность. Графическая интерпретация систем уравнений с двумя переменными.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Неравенства.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Числовые неравенства и их свойства.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Неравенство с одной переменной. Равносильность неравенств. Линейные неравенства с одной переменной. Квадратные неравенства. Системы неравенств с одной переменной.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ФУНКЦИИ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Основные понятия.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Зависимости между величинами. Понятие функции. Область определения и множество значений функции. Способы задания функции. График функции. Свойства функций, их отображение на графике. Примеры графиков зависимостей, отражающих реальные процессы.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Числовые функции.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Функции, описывающие прямую и обратную пропорциональные зависимости, их графики и свойства. Линейная функция, ее график и свойства. Квадратичная функция, ее график и свойства. Степенные функции с 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натуральными показателями 2 и 3, их графики и свойства. Графики функций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</m:t>
        </m:r>
        <m:r>
          <w:rPr>
            <w:rFonts w:ascii="Cambria Math" w:eastAsia="Times New Roman" w:hAnsi="Times New Roman" w:cs="Times New Roman"/>
            <w:sz w:val="28"/>
            <w:szCs w:val="28"/>
          </w:rPr>
          <m:t xml:space="preserve">= </m:t>
        </m:r>
        <m:rad>
          <m:radPr>
            <m:degHide m:val="1"/>
            <m:ctrlPr>
              <w:rPr>
                <w:rFonts w:ascii="Cambria Math" w:eastAsia="Times New Roman" w:hAnsi="Times New Roman" w:cs="Times New Roman"/>
                <w:bCs/>
                <w:i/>
                <w:sz w:val="28"/>
                <w:szCs w:val="28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rad>
      </m:oMath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</m:t>
        </m:r>
        <m:r>
          <w:rPr>
            <w:rFonts w:ascii="Cambria Math" w:eastAsia="Times New Roman" w:hAnsi="Times New Roman" w:cs="Times New Roman"/>
            <w:sz w:val="28"/>
            <w:szCs w:val="28"/>
          </w:rPr>
          <m:t xml:space="preserve">= </m:t>
        </m:r>
        <m:rad>
          <m:radPr>
            <m:ctrlPr>
              <w:rPr>
                <w:rFonts w:ascii="Cambria Math" w:eastAsia="Times New Roman" w:hAnsi="Times New Roman" w:cs="Times New Roman"/>
                <w:bCs/>
                <w:i/>
                <w:sz w:val="28"/>
                <w:szCs w:val="28"/>
              </w:rPr>
            </m:ctrlPr>
          </m:radPr>
          <m:deg>
            <m:r>
              <w:rPr>
                <w:rFonts w:ascii="Cambria Math" w:eastAsia="Times New Roman" w:hAnsi="Times New Roman" w:cs="Times New Roman"/>
                <w:sz w:val="28"/>
                <w:szCs w:val="28"/>
              </w:rPr>
              <m:t>3</m:t>
            </m:r>
          </m:deg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rad>
      </m:oMath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y</m:t>
        </m:r>
        <m:r>
          <w:rPr>
            <w:rFonts w:ascii="Cambria Math" w:eastAsia="Times New Roman" w:hAnsi="Times New Roman" w:cs="Times New Roman"/>
            <w:sz w:val="28"/>
            <w:szCs w:val="28"/>
          </w:rPr>
          <m:t xml:space="preserve">= </m:t>
        </m:r>
        <m:d>
          <m:dPr>
            <m:begChr m:val="|"/>
            <m:endChr m:val="|"/>
            <m:ctrlPr>
              <w:rPr>
                <w:rFonts w:ascii="Cambria Math" w:eastAsia="Times New Roman" w:hAnsi="Times New Roman" w:cs="Times New Roman"/>
                <w:bCs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x</m:t>
            </m:r>
          </m:e>
        </m:d>
      </m:oMath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Числовые последовательности.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Понятие числовой последовательности. Задание последовательности рекуррентной формулой и формулой </w:t>
      </w:r>
      <w:r w:rsidRPr="0057797D">
        <w:rPr>
          <w:rFonts w:ascii="Times New Roman" w:eastAsia="Times New Roman" w:hAnsi="Times New Roman" w:cs="Times New Roman"/>
          <w:bCs/>
          <w:i/>
          <w:sz w:val="28"/>
          <w:szCs w:val="28"/>
        </w:rPr>
        <w:t>n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-го члена.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Арифметическая и геометрическая прогрессии. Формулы n-го члена арифметической и геометрической прогрессий, суммы первых n-х членов. Изображение членов арифметической и геометрической прогрессий точками координатной плоскости. Линейный и экспоненциальный рост. Сложные проценты.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ВЕРОЯТНОСТЬ И СТАТИСТИКА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Описательная статистика.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Представление данных в виде таблиц, диаграмм, графиков. Случайная изменчивость. Статистические характеристики набора данных: среднее арифметическое, медиана, наибольшее и наименьшее значения, размах. Представление о выборочном исследовании.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Случайные события и вероятность. 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Понятие о случайном опыте и случайном событии. Частота случайного события. Статистический подход к понятию вероятности. Вероятности противоположных событий. Независимые события. Умножение вероятностей. Достоверные и невозможные события. Равновозможность событий. Классическое определение вероятности.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Комбинаторика.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Решение комбинаторных задач перебором вариантов. Комбинаторное правило умножения. Перестановки и факториал.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ЛОГИКА И МНОЖЕСТВА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Теоретико-множественные понятия. 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Множество, элемент множества. Задание множеств перечислением элементов, характеристическим свойством. Стандартные обозначения числовых множеств. Пустое множество и его обозначение. Подмножество. Объединение и пересечение множеств, разность множеств.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Иллюстрация отношений между множествами с помощью диаграмм Эйлера-Венна.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/>
          <w:bCs/>
          <w:sz w:val="28"/>
          <w:szCs w:val="28"/>
        </w:rPr>
        <w:t>Элементы логики.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Понятие о равносильности, следовании, употребление логических связок </w:t>
      </w:r>
      <w:r w:rsidRPr="0057797D">
        <w:rPr>
          <w:rFonts w:ascii="Times New Roman" w:eastAsia="Times New Roman" w:hAnsi="Times New Roman" w:cs="Times New Roman"/>
          <w:bCs/>
          <w:i/>
          <w:sz w:val="28"/>
          <w:szCs w:val="28"/>
        </w:rPr>
        <w:t>если …, то …, в том и только в том случае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 xml:space="preserve">, логические связки </w:t>
      </w:r>
      <w:r w:rsidRPr="0057797D">
        <w:rPr>
          <w:rFonts w:ascii="Times New Roman" w:eastAsia="Times New Roman" w:hAnsi="Times New Roman" w:cs="Times New Roman"/>
          <w:bCs/>
          <w:i/>
          <w:sz w:val="28"/>
          <w:szCs w:val="28"/>
        </w:rPr>
        <w:t>и, или</w:t>
      </w: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МАТЕМАТИКА В ИСТОРИЧЕСКОМ РАЗВИТИИ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История формирования понятия числа: натуральные числа, дроби, недостаточность рациональных чисел для геометрических измерений, иррациональные числа. Старинные системы записи чисел. Дроби в Вавилоне, Египте, Риме. Открытие десятичных дробей. Старинные системы мер. Десятичные дроби и метрическая система мер. Появление отрицательных чисел и нуля. Л.Магницкий. Л.Эйлер.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Зарождение алгебры в недрах арифметики. Ал-Хорезми. Рождение буквенной символики. П.Ферма, Ф.Виет, Р.Декарт. История вопроса о нахождении формул корней алгебраическогих уравнений, неразрешимость в радикалах уравнений степени, большей четырех. Н.Тарталья, Дж.Кардано, Н.Х.Абель, Э.Галуа.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Изобретение метода координат, позволяющего переводить геометрические объекты на язык алгебры. Р.Декарт и П.Ферма. Примеры различных систем координат на плоскости.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Задача Леонардо Пизанского (Фибоначчи) о кроликах, числа Фибоначчи. Задача о шахматной доске.</w:t>
      </w:r>
    </w:p>
    <w:p w:rsidR="00CF14FA" w:rsidRPr="0057797D" w:rsidRDefault="00CF14FA" w:rsidP="00A543EA">
      <w:pPr>
        <w:tabs>
          <w:tab w:val="left" w:pos="0"/>
          <w:tab w:val="left" w:pos="100"/>
        </w:tabs>
        <w:spacing w:after="0" w:line="240" w:lineRule="auto"/>
        <w:ind w:firstLine="142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7797D">
        <w:rPr>
          <w:rFonts w:ascii="Times New Roman" w:eastAsia="Times New Roman" w:hAnsi="Times New Roman" w:cs="Times New Roman"/>
          <w:bCs/>
          <w:sz w:val="28"/>
          <w:szCs w:val="28"/>
        </w:rPr>
        <w:t>Истоки теории вероятностей: страховое дело, азартные игры. П.Ферма и Б.Паскаль. Я.Бернулли. А.Н.Колмогоров.</w:t>
      </w:r>
    </w:p>
    <w:p w:rsidR="0057797D" w:rsidRDefault="0057797D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F14FA" w:rsidRPr="0057797D" w:rsidRDefault="00CF14FA" w:rsidP="00A543EA">
      <w:pPr>
        <w:spacing w:after="0" w:line="240" w:lineRule="auto"/>
        <w:ind w:firstLine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7797D">
        <w:rPr>
          <w:rFonts w:ascii="Times New Roman" w:hAnsi="Times New Roman" w:cs="Times New Roman"/>
          <w:b/>
          <w:sz w:val="28"/>
          <w:szCs w:val="28"/>
        </w:rPr>
        <w:t>Тематическое планирование с указанием количества часов,</w:t>
      </w:r>
    </w:p>
    <w:p w:rsidR="00CF14FA" w:rsidRPr="0057797D" w:rsidRDefault="00CF14FA" w:rsidP="00A543EA">
      <w:pPr>
        <w:pStyle w:val="141"/>
        <w:shd w:val="clear" w:color="auto" w:fill="auto"/>
        <w:spacing w:line="240" w:lineRule="auto"/>
        <w:ind w:firstLine="142"/>
        <w:jc w:val="center"/>
        <w:rPr>
          <w:rFonts w:ascii="Times New Roman" w:hAnsi="Times New Roman" w:cs="Times New Roman"/>
          <w:b/>
          <w:i w:val="0"/>
          <w:sz w:val="28"/>
          <w:szCs w:val="28"/>
        </w:rPr>
      </w:pPr>
      <w:r w:rsidRPr="0057797D">
        <w:rPr>
          <w:rFonts w:ascii="Times New Roman" w:hAnsi="Times New Roman" w:cs="Times New Roman"/>
          <w:b/>
          <w:i w:val="0"/>
          <w:sz w:val="28"/>
          <w:szCs w:val="28"/>
        </w:rPr>
        <w:t>отводимых на освоения каждой темы</w:t>
      </w:r>
    </w:p>
    <w:tbl>
      <w:tblPr>
        <w:tblStyle w:val="a6"/>
        <w:tblW w:w="0" w:type="auto"/>
        <w:tblInd w:w="392" w:type="dxa"/>
        <w:tblLook w:val="04A0" w:firstRow="1" w:lastRow="0" w:firstColumn="1" w:lastColumn="0" w:noHBand="0" w:noVBand="1"/>
      </w:tblPr>
      <w:tblGrid>
        <w:gridCol w:w="6062"/>
        <w:gridCol w:w="905"/>
        <w:gridCol w:w="851"/>
        <w:gridCol w:w="850"/>
      </w:tblGrid>
      <w:tr w:rsidR="00CF14FA" w:rsidRPr="0057797D" w:rsidTr="00B2020F">
        <w:tc>
          <w:tcPr>
            <w:tcW w:w="6062" w:type="dxa"/>
            <w:vMerge w:val="restart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Раздел (ч.)</w:t>
            </w:r>
          </w:p>
        </w:tc>
        <w:tc>
          <w:tcPr>
            <w:tcW w:w="2606" w:type="dxa"/>
            <w:gridSpan w:val="3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 xml:space="preserve">Класс </w:t>
            </w: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  <w:vMerge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7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8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  <w:t>9</w:t>
            </w: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Выражения, тождества, уравнения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</w:t>
            </w:r>
            <w:r w:rsidR="00A543EA"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функции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</w:t>
            </w:r>
            <w:r w:rsidR="00A543EA"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Степень с натуральным показателем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</w:t>
            </w:r>
            <w:r w:rsidR="00A543EA"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Многочлены</w:t>
            </w:r>
          </w:p>
        </w:tc>
        <w:tc>
          <w:tcPr>
            <w:tcW w:w="905" w:type="dxa"/>
          </w:tcPr>
          <w:p w:rsidR="00CF14FA" w:rsidRPr="0057797D" w:rsidRDefault="00A543E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17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Формулы сокращенного умножения</w:t>
            </w:r>
          </w:p>
        </w:tc>
        <w:tc>
          <w:tcPr>
            <w:tcW w:w="905" w:type="dxa"/>
          </w:tcPr>
          <w:p w:rsidR="00CF14FA" w:rsidRPr="0057797D" w:rsidRDefault="00A543E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19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bCs/>
                <w:i w:val="0"/>
                <w:color w:val="000000"/>
                <w:sz w:val="28"/>
                <w:szCs w:val="28"/>
              </w:rPr>
              <w:t>Системы линейных уравнений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</w:t>
            </w:r>
            <w:r w:rsidR="00A543EA"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6</w:t>
            </w: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Вводное повторение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Style w:val="Bodytext2Bold"/>
                <w:rFonts w:eastAsiaTheme="minorEastAsia"/>
                <w:b w:val="0"/>
                <w:i w:val="0"/>
                <w:sz w:val="28"/>
                <w:szCs w:val="28"/>
              </w:rPr>
              <w:t>Рациональные дроби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29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Style w:val="Bodytext2Bold"/>
                <w:rFonts w:eastAsiaTheme="minorEastAsia"/>
                <w:b w:val="0"/>
                <w:i w:val="0"/>
                <w:sz w:val="28"/>
                <w:szCs w:val="28"/>
              </w:rPr>
              <w:t>Квадратные корни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5633F1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19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Style w:val="Bodytext4Exact"/>
                <w:rFonts w:eastAsiaTheme="minorEastAsia"/>
                <w:b w:val="0"/>
                <w:i w:val="0"/>
                <w:sz w:val="28"/>
                <w:szCs w:val="28"/>
              </w:rPr>
              <w:t>Квадратные уравнения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5633F1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23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b/>
                <w:i w:val="0"/>
                <w:sz w:val="28"/>
                <w:szCs w:val="28"/>
              </w:rPr>
            </w:pPr>
            <w:r w:rsidRPr="0057797D">
              <w:rPr>
                <w:rStyle w:val="Bodytext2Bold"/>
                <w:rFonts w:eastAsia="Arial"/>
                <w:b w:val="0"/>
                <w:i w:val="0"/>
                <w:sz w:val="28"/>
                <w:szCs w:val="28"/>
              </w:rPr>
              <w:t>Неравенства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5633F1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18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rPr>
          <w:trHeight w:val="199"/>
        </w:trPr>
        <w:tc>
          <w:tcPr>
            <w:tcW w:w="6062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left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Степень с целым показателем. элементы статистики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5633F1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12</w:t>
            </w:r>
          </w:p>
        </w:tc>
        <w:tc>
          <w:tcPr>
            <w:tcW w:w="850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</w:tr>
      <w:tr w:rsidR="00CF14FA" w:rsidRPr="0057797D" w:rsidTr="00B2020F">
        <w:tc>
          <w:tcPr>
            <w:tcW w:w="6062" w:type="dxa"/>
          </w:tcPr>
          <w:p w:rsidR="00CF14FA" w:rsidRPr="0057797D" w:rsidRDefault="00CF14FA" w:rsidP="00A543EA">
            <w:pPr>
              <w:shd w:val="clear" w:color="auto" w:fill="FFFFFF"/>
              <w:autoSpaceDE w:val="0"/>
              <w:autoSpaceDN w:val="0"/>
              <w:adjustRightInd w:val="0"/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sz w:val="28"/>
                <w:szCs w:val="28"/>
              </w:rPr>
              <w:t>Квадратичная функция.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B2020F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23</w:t>
            </w:r>
          </w:p>
        </w:tc>
      </w:tr>
      <w:tr w:rsidR="00CF14FA" w:rsidRPr="0057797D" w:rsidTr="00B2020F">
        <w:tc>
          <w:tcPr>
            <w:tcW w:w="6062" w:type="dxa"/>
          </w:tcPr>
          <w:p w:rsidR="00CF14FA" w:rsidRPr="0057797D" w:rsidRDefault="00CF14FA" w:rsidP="00A543EA">
            <w:pPr>
              <w:shd w:val="clear" w:color="auto" w:fill="FFFFFF"/>
              <w:autoSpaceDE w:val="0"/>
              <w:autoSpaceDN w:val="0"/>
              <w:adjustRightInd w:val="0"/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sz w:val="28"/>
                <w:szCs w:val="28"/>
              </w:rPr>
              <w:t>Уравнения и неравенства с одной переменной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B2020F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14</w:t>
            </w:r>
          </w:p>
        </w:tc>
      </w:tr>
      <w:tr w:rsidR="00CF14FA" w:rsidRPr="0057797D" w:rsidTr="00B2020F">
        <w:tc>
          <w:tcPr>
            <w:tcW w:w="6062" w:type="dxa"/>
          </w:tcPr>
          <w:p w:rsidR="00CF14FA" w:rsidRPr="0057797D" w:rsidRDefault="00CF14FA" w:rsidP="00A543EA">
            <w:pPr>
              <w:shd w:val="clear" w:color="auto" w:fill="FFFFFF"/>
              <w:autoSpaceDE w:val="0"/>
              <w:autoSpaceDN w:val="0"/>
              <w:adjustRightInd w:val="0"/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sz w:val="28"/>
                <w:szCs w:val="28"/>
              </w:rPr>
              <w:t>Уравнения и неравенства с двумя переменными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B2020F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17</w:t>
            </w:r>
          </w:p>
        </w:tc>
      </w:tr>
      <w:tr w:rsidR="00CF14FA" w:rsidRPr="0057797D" w:rsidTr="00B2020F">
        <w:tc>
          <w:tcPr>
            <w:tcW w:w="6062" w:type="dxa"/>
          </w:tcPr>
          <w:p w:rsidR="00CF14FA" w:rsidRPr="0057797D" w:rsidRDefault="00CF14FA" w:rsidP="00A543EA">
            <w:pPr>
              <w:shd w:val="clear" w:color="auto" w:fill="FFFFFF"/>
              <w:autoSpaceDE w:val="0"/>
              <w:autoSpaceDN w:val="0"/>
              <w:adjustRightInd w:val="0"/>
              <w:ind w:firstLine="142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sz w:val="28"/>
                <w:szCs w:val="28"/>
              </w:rPr>
              <w:t>Арифметическая  и геометрическая прогрессии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B2020F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15</w:t>
            </w:r>
          </w:p>
        </w:tc>
      </w:tr>
      <w:tr w:rsidR="00CF14FA" w:rsidRPr="0057797D" w:rsidTr="00B2020F">
        <w:tc>
          <w:tcPr>
            <w:tcW w:w="6062" w:type="dxa"/>
          </w:tcPr>
          <w:p w:rsidR="00CF14FA" w:rsidRPr="0057797D" w:rsidRDefault="00CF14FA" w:rsidP="00A543EA">
            <w:pPr>
              <w:shd w:val="clear" w:color="auto" w:fill="FFFFFF"/>
              <w:autoSpaceDE w:val="0"/>
              <w:autoSpaceDN w:val="0"/>
              <w:adjustRightInd w:val="0"/>
              <w:ind w:firstLine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sz w:val="28"/>
                <w:szCs w:val="28"/>
              </w:rPr>
              <w:t>Элементы комбинаторики и теории вероятностей</w:t>
            </w:r>
          </w:p>
        </w:tc>
        <w:tc>
          <w:tcPr>
            <w:tcW w:w="905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1" w:type="dxa"/>
          </w:tcPr>
          <w:p w:rsidR="00CF14FA" w:rsidRPr="0057797D" w:rsidRDefault="00CF14F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</w:p>
        </w:tc>
        <w:tc>
          <w:tcPr>
            <w:tcW w:w="850" w:type="dxa"/>
          </w:tcPr>
          <w:p w:rsidR="00CF14FA" w:rsidRPr="0057797D" w:rsidRDefault="00B2020F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13</w:t>
            </w:r>
          </w:p>
        </w:tc>
      </w:tr>
      <w:tr w:rsidR="00CF14FA" w:rsidRPr="0057797D" w:rsidTr="00B2020F">
        <w:tc>
          <w:tcPr>
            <w:tcW w:w="6062" w:type="dxa"/>
          </w:tcPr>
          <w:p w:rsidR="00CF14FA" w:rsidRPr="0057797D" w:rsidRDefault="00CF14FA" w:rsidP="00A543EA">
            <w:pPr>
              <w:ind w:firstLine="142"/>
              <w:rPr>
                <w:rFonts w:ascii="Times New Roman" w:hAnsi="Times New Roman" w:cs="Times New Roman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sz w:val="28"/>
                <w:szCs w:val="28"/>
              </w:rPr>
              <w:t>Итоговое повторение.</w:t>
            </w:r>
          </w:p>
        </w:tc>
        <w:tc>
          <w:tcPr>
            <w:tcW w:w="905" w:type="dxa"/>
          </w:tcPr>
          <w:p w:rsidR="00CF14FA" w:rsidRPr="0057797D" w:rsidRDefault="00A543EA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9</w:t>
            </w:r>
          </w:p>
        </w:tc>
        <w:tc>
          <w:tcPr>
            <w:tcW w:w="851" w:type="dxa"/>
          </w:tcPr>
          <w:p w:rsidR="00CF14FA" w:rsidRPr="0057797D" w:rsidRDefault="005633F1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10</w:t>
            </w:r>
          </w:p>
        </w:tc>
        <w:tc>
          <w:tcPr>
            <w:tcW w:w="850" w:type="dxa"/>
          </w:tcPr>
          <w:p w:rsidR="00CF14FA" w:rsidRPr="0057797D" w:rsidRDefault="00B2020F" w:rsidP="00A543EA">
            <w:pPr>
              <w:pStyle w:val="141"/>
              <w:shd w:val="clear" w:color="auto" w:fill="auto"/>
              <w:spacing w:line="240" w:lineRule="auto"/>
              <w:ind w:firstLine="142"/>
              <w:jc w:val="center"/>
              <w:rPr>
                <w:rFonts w:ascii="Times New Roman" w:hAnsi="Times New Roman" w:cs="Times New Roman"/>
                <w:i w:val="0"/>
                <w:sz w:val="28"/>
                <w:szCs w:val="28"/>
              </w:rPr>
            </w:pPr>
            <w:r w:rsidRPr="0057797D">
              <w:rPr>
                <w:rFonts w:ascii="Times New Roman" w:hAnsi="Times New Roman" w:cs="Times New Roman"/>
                <w:i w:val="0"/>
                <w:sz w:val="28"/>
                <w:szCs w:val="28"/>
              </w:rPr>
              <w:t>20</w:t>
            </w:r>
          </w:p>
        </w:tc>
      </w:tr>
    </w:tbl>
    <w:p w:rsidR="00A543EA" w:rsidRDefault="00A543EA" w:rsidP="00A543EA">
      <w:pPr>
        <w:pStyle w:val="a3"/>
        <w:spacing w:after="0" w:line="240" w:lineRule="auto"/>
        <w:ind w:left="0" w:firstLine="142"/>
        <w:rPr>
          <w:rFonts w:ascii="Times New Roman" w:hAnsi="Times New Roman"/>
          <w:b/>
          <w:bCs/>
          <w:sz w:val="24"/>
          <w:szCs w:val="24"/>
        </w:rPr>
      </w:pPr>
    </w:p>
    <w:p w:rsidR="00A543EA" w:rsidRDefault="00A543EA">
      <w:pPr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:rsidR="00A543EA" w:rsidRPr="004A3AC8" w:rsidRDefault="00A543EA" w:rsidP="00A543EA">
      <w:pPr>
        <w:jc w:val="center"/>
        <w:rPr>
          <w:rFonts w:ascii="Times New Roman" w:hAnsi="Times New Roman"/>
          <w:b/>
          <w:sz w:val="28"/>
          <w:szCs w:val="28"/>
        </w:rPr>
      </w:pPr>
      <w:r w:rsidRPr="004A3AC8">
        <w:rPr>
          <w:rFonts w:ascii="Times New Roman" w:hAnsi="Times New Roman"/>
          <w:b/>
          <w:sz w:val="28"/>
          <w:szCs w:val="28"/>
        </w:rPr>
        <w:lastRenderedPageBreak/>
        <w:t>Календарно-тематическое планирование</w:t>
      </w:r>
    </w:p>
    <w:p w:rsidR="00CF14FA" w:rsidRPr="00A543EA" w:rsidRDefault="00A543EA" w:rsidP="00A543EA">
      <w:pPr>
        <w:pStyle w:val="a3"/>
        <w:spacing w:after="0" w:line="240" w:lineRule="auto"/>
        <w:ind w:left="0" w:firstLine="142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7 класс</w:t>
      </w:r>
    </w:p>
    <w:p w:rsidR="00CF14FA" w:rsidRPr="00A543EA" w:rsidRDefault="00CF14FA" w:rsidP="00A543EA">
      <w:pPr>
        <w:tabs>
          <w:tab w:val="left" w:pos="567"/>
        </w:tabs>
        <w:spacing w:after="0" w:line="240" w:lineRule="auto"/>
        <w:ind w:firstLine="14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="-601" w:tblpY="1"/>
        <w:tblOverlap w:val="never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4536"/>
        <w:gridCol w:w="850"/>
        <w:gridCol w:w="851"/>
        <w:gridCol w:w="850"/>
        <w:gridCol w:w="851"/>
        <w:gridCol w:w="1842"/>
      </w:tblGrid>
      <w:tr w:rsidR="00A543EA" w:rsidRPr="00F7632E" w:rsidTr="001A30C0">
        <w:tc>
          <w:tcPr>
            <w:tcW w:w="534" w:type="dxa"/>
            <w:vMerge w:val="restart"/>
            <w:shd w:val="clear" w:color="auto" w:fill="auto"/>
          </w:tcPr>
          <w:p w:rsidR="00A543EA" w:rsidRPr="00F7632E" w:rsidRDefault="00A543EA" w:rsidP="00D530BE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A543EA" w:rsidRPr="00F7632E" w:rsidRDefault="00A543EA" w:rsidP="00D530BE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4536" w:type="dxa"/>
            <w:vMerge w:val="restart"/>
            <w:shd w:val="clear" w:color="auto" w:fill="auto"/>
          </w:tcPr>
          <w:p w:rsidR="00A543EA" w:rsidRPr="00F7632E" w:rsidRDefault="00A543EA" w:rsidP="00D530B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Наименование разделов, тем уроков</w:t>
            </w:r>
          </w:p>
        </w:tc>
        <w:tc>
          <w:tcPr>
            <w:tcW w:w="1701" w:type="dxa"/>
            <w:gridSpan w:val="2"/>
          </w:tcPr>
          <w:p w:rsidR="00A543EA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</w:t>
            </w:r>
          </w:p>
          <w:p w:rsidR="00A543EA" w:rsidRPr="00F10ED1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gridSpan w:val="2"/>
          </w:tcPr>
          <w:p w:rsidR="00A543EA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дата  </w:t>
            </w:r>
          </w:p>
          <w:p w:rsidR="00A543EA" w:rsidRPr="00F10ED1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  <w:vMerge w:val="restart"/>
            <w:vAlign w:val="center"/>
          </w:tcPr>
          <w:p w:rsidR="00A543EA" w:rsidRPr="006A3486" w:rsidRDefault="00A543EA" w:rsidP="00D530B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A3486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A543EA" w:rsidRPr="00F7632E" w:rsidTr="001A30C0">
        <w:tc>
          <w:tcPr>
            <w:tcW w:w="534" w:type="dxa"/>
            <w:vMerge/>
            <w:shd w:val="clear" w:color="auto" w:fill="auto"/>
          </w:tcPr>
          <w:p w:rsidR="00A543EA" w:rsidRPr="00F7632E" w:rsidRDefault="00A543EA" w:rsidP="00D530BE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vMerge/>
            <w:shd w:val="clear" w:color="auto" w:fill="auto"/>
          </w:tcPr>
          <w:p w:rsidR="00A543EA" w:rsidRPr="00F7632E" w:rsidRDefault="00A543EA" w:rsidP="00D530B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543EA" w:rsidRPr="00F10ED1" w:rsidRDefault="00A543EA" w:rsidP="00D530B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10ED1">
              <w:rPr>
                <w:rFonts w:ascii="Times New Roman" w:hAnsi="Times New Roman"/>
                <w:b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плану</w:t>
            </w:r>
          </w:p>
        </w:tc>
        <w:tc>
          <w:tcPr>
            <w:tcW w:w="851" w:type="dxa"/>
          </w:tcPr>
          <w:p w:rsidR="00A543EA" w:rsidRPr="00F10ED1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0ED1">
              <w:rPr>
                <w:rFonts w:ascii="Times New Roman" w:hAnsi="Times New Roman"/>
                <w:b/>
                <w:sz w:val="24"/>
                <w:szCs w:val="24"/>
              </w:rPr>
              <w:t>фактич.</w:t>
            </w:r>
          </w:p>
        </w:tc>
        <w:tc>
          <w:tcPr>
            <w:tcW w:w="850" w:type="dxa"/>
          </w:tcPr>
          <w:p w:rsidR="00A543EA" w:rsidRPr="00F10ED1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0ED1">
              <w:rPr>
                <w:rFonts w:ascii="Times New Roman" w:hAnsi="Times New Roman"/>
                <w:b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плану</w:t>
            </w:r>
          </w:p>
        </w:tc>
        <w:tc>
          <w:tcPr>
            <w:tcW w:w="851" w:type="dxa"/>
          </w:tcPr>
          <w:p w:rsidR="00A543EA" w:rsidRPr="00F10ED1" w:rsidRDefault="00A543EA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10ED1">
              <w:rPr>
                <w:rFonts w:ascii="Times New Roman" w:hAnsi="Times New Roman"/>
                <w:b/>
                <w:sz w:val="24"/>
                <w:szCs w:val="24"/>
              </w:rPr>
              <w:t>фактич.</w:t>
            </w:r>
          </w:p>
        </w:tc>
        <w:tc>
          <w:tcPr>
            <w:tcW w:w="1842" w:type="dxa"/>
            <w:vMerge/>
          </w:tcPr>
          <w:p w:rsidR="00A543EA" w:rsidRPr="00F7632E" w:rsidRDefault="00A543EA" w:rsidP="00D530B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237" w:type="dxa"/>
            <w:gridSpan w:val="3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Повторение курса 6 класса – 1ч.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D530BE"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Выражения. Тождества. Уравнения. (2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 xml:space="preserve">Выражения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(6 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Числовые выражения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tabs>
                <w:tab w:val="left" w:pos="1343"/>
              </w:tabs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Вычисление числовых выражений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tabs>
                <w:tab w:val="left" w:pos="1343"/>
              </w:tabs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Выражения с переменными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tabs>
                <w:tab w:val="left" w:pos="1343"/>
              </w:tabs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задач на выражения с переменными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Способы сравнения</w:t>
            </w:r>
            <w:r w:rsidRPr="00F7632E">
              <w:rPr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числовых и буквенных вы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ражений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Сравнение значений выражений. Двойные неравенства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Преобразование выражений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(5ч)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Свойства действий над числами. Формулировки свойств.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Свойства действий над числами. Решение задач.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Тождества. </w:t>
            </w:r>
            <w:r>
              <w:t xml:space="preserve"> </w:t>
            </w:r>
            <w:r w:rsidRPr="00F55150">
              <w:rPr>
                <w:rFonts w:ascii="Times New Roman" w:hAnsi="Times New Roman"/>
                <w:sz w:val="24"/>
                <w:szCs w:val="24"/>
              </w:rPr>
              <w:t>Тождественные преобразования выражений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F55150">
              <w:rPr>
                <w:rFonts w:ascii="Times New Roman" w:hAnsi="Times New Roman"/>
                <w:sz w:val="24"/>
                <w:szCs w:val="24"/>
              </w:rPr>
              <w:t>Тождественные преобразования выражений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414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536" w:type="dxa"/>
            <w:shd w:val="clear" w:color="auto" w:fill="auto"/>
          </w:tcPr>
          <w:p w:rsidR="001A30C0" w:rsidRPr="00F55150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5515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№1 «Выражения. Тождества»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269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Уравнения с одной переменной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(7ч)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Уравнение и его корни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Понятие линейного уравнения с одной переменной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Линейное уравнение с одной переменной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линейных уравнений и уравнений, сводящихся к ним.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Алгоритм решения задач с помощью уравнений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задач с помощью уравнений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Обобщение темы «Уравнения с одним неизвестным»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Статистические характеристики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(5ч)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Среднее арифметическое, размах и мода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задач по теме «Среднее арифметическое, размах и мода»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Медиана как статистическая характеристика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Нахождение медианы числового ряда.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24</w:t>
            </w:r>
          </w:p>
        </w:tc>
        <w:tc>
          <w:tcPr>
            <w:tcW w:w="4536" w:type="dxa"/>
            <w:shd w:val="clear" w:color="auto" w:fill="auto"/>
          </w:tcPr>
          <w:p w:rsidR="001A30C0" w:rsidRPr="00F55150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5515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№2 «Уравнения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с одной переменной</w:t>
            </w:r>
            <w:r w:rsidRPr="00F55150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D530BE"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Глава 2. Функции. (11ч)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Функции и их графики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(5ч)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Что такое функция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Вычисление значений функций по формуле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График функции.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Построение графика линейной функции.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Нахождение значения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 функции по графику функции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Линейная функция.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(6ч)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Определение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прямой пропор</w:t>
            </w:r>
            <w:r w:rsidRPr="00F7632E">
              <w:rPr>
                <w:rFonts w:ascii="Times New Roman" w:hAnsi="Times New Roman"/>
                <w:spacing w:val="-4"/>
                <w:sz w:val="24"/>
                <w:szCs w:val="24"/>
              </w:rPr>
              <w:t>циональности,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 коэффициента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про</w:t>
            </w:r>
            <w:r>
              <w:rPr>
                <w:rFonts w:ascii="Times New Roman" w:hAnsi="Times New Roman"/>
                <w:spacing w:val="-3"/>
                <w:sz w:val="24"/>
                <w:szCs w:val="24"/>
              </w:rPr>
              <w:t>порциональ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ности.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График прямой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пропорциональ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ности.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Определение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линейной функции. График линейной функции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3"/>
                <w:sz w:val="24"/>
                <w:szCs w:val="24"/>
              </w:rPr>
              <w:t>Построение гра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фиков линейной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функции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Зачёт по теме «Линейная функция».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536" w:type="dxa"/>
            <w:shd w:val="clear" w:color="auto" w:fill="auto"/>
          </w:tcPr>
          <w:p w:rsidR="001A30C0" w:rsidRPr="00F55150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5515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№3 «Функции»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D530BE"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Глава 3. Степень с натуральным показателем. (11 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Степень и её свойства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(5ч)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Определение степени с натуральным показателем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Умножение степеней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Деление степеней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Возведение в степень произведения 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Возведение в степень степени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Одночлены.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(6ч)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Одночлен и его стандартный вид.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Сложение и вычитание одночленов.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Умножение одночленов. 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Возведение одночлена в степень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Функция </w:t>
            </w:r>
            <w:r w:rsidRPr="00F7632E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у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= х</w:t>
            </w:r>
            <w:r w:rsidRPr="00F7632E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2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и  </w:t>
            </w:r>
            <w:r w:rsidRPr="00F7632E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у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= х</w:t>
            </w:r>
            <w:r w:rsidRPr="00F7632E"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3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 и их графики.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536" w:type="dxa"/>
            <w:shd w:val="clear" w:color="auto" w:fill="auto"/>
          </w:tcPr>
          <w:p w:rsidR="001A30C0" w:rsidRPr="00573E40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573E40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№4 « Степень с натуральным показателем»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D530BE"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Глава 4. Многочлены (17 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Сумма и разность многочленов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(3ч)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Многочлен и его стандартный вид. 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Сложение многочленов.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Вычитание многочленов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Произведение одночлена и многочленов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(7ч)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Умножение одночлена на многочлен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задач на умножение одночлена на многочлен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уравнений с многочленами.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Вынесение общего множителя за скобки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многочлена на множители вынесением общего множителя за скобки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Применение действий с многочленами при решении задач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4536" w:type="dxa"/>
            <w:shd w:val="clear" w:color="auto" w:fill="auto"/>
          </w:tcPr>
          <w:p w:rsidR="001A30C0" w:rsidRPr="000716D8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716D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Контрольная работа №5 «</w:t>
            </w:r>
            <w:r w:rsidRPr="000716D8">
              <w:rPr>
                <w:b/>
                <w:color w:val="000000"/>
              </w:rPr>
              <w:t xml:space="preserve"> </w:t>
            </w:r>
            <w:r w:rsidRPr="000716D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Сумма и разность многочленов.</w:t>
            </w:r>
            <w:r w:rsidRPr="000716D8">
              <w:rPr>
                <w:b/>
                <w:color w:val="000000"/>
              </w:rPr>
              <w:t xml:space="preserve"> </w:t>
            </w:r>
            <w:r w:rsidRPr="000716D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Произведение одночлена и многочленов.»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Произведение многочленов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(7ч)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Умножение многочлена на многочлен.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Умножение многочленов.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шение уравне</w:t>
            </w:r>
            <w:r w:rsidRPr="00F7632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ний и задач на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 при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менение правила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 xml:space="preserve"> умножения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многочленов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 xml:space="preserve">Способ группировки для разложения многочленов. 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многочлена на множители.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Обобщение темы «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Произведение м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ногочленов»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Контрольная работа №6 «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Произведение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многочленов»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D530BE"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Глава 5. Формулы сокращенного умножения. (19 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Квадрат суммы и квадрат разности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(5ч)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Возведение в квадрат суммы и разности двух выражений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Возведение в куб суммы и разности двух выражений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на множители с помощью формулы квадрата суммы.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на множители с помощью формулы квадрата разности.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на множители с помощью формул сокращённого умножения.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Разность квадратов. Сумма и разность кубов.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(7ч)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Умножение разности двух выражений на их сумму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Применение формулы разности квадратов на практике.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разности квадратов на множители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Применение формулы разности квадратов и обратной формулы на практике.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на множители суммы и разности кубов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Применение формул сокращённого умножения для разложения на множители.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4536" w:type="dxa"/>
            <w:shd w:val="clear" w:color="auto" w:fill="auto"/>
          </w:tcPr>
          <w:p w:rsidR="001A30C0" w:rsidRPr="00846F1F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846F1F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№7 «Формулы сокращенного умножения»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Преобразование целых выражений.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(7ч)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Целые выраже</w:t>
            </w:r>
            <w:r w:rsidRPr="00F7632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ния. 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pacing w:val="-2"/>
                <w:sz w:val="24"/>
                <w:szCs w:val="24"/>
              </w:rPr>
              <w:t>Представ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ление целого</w:t>
            </w:r>
            <w:r w:rsidRPr="00F7632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>выражения в виде многочлена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Преобразование целого выражения в многочлен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многочлена на множители вынесением общего множителя за скобки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lastRenderedPageBreak/>
              <w:t>80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Разложение многочлена на множители способом группировки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Применение различных способов для разложения многочлена на множители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4536" w:type="dxa"/>
            <w:shd w:val="clear" w:color="auto" w:fill="auto"/>
          </w:tcPr>
          <w:p w:rsidR="001A30C0" w:rsidRPr="00846F1F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846F1F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№8 «Преобразование целых выражений»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D530BE"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Глава 6. Системы линейных уравнений (16 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Линейные уравнения с двумя переменными и их системы.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(5ч)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Линейные уравнения с двумя переменными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линейного уравнения с двумя переменными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График линейного уравнения с двумя переменными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Системы линейных уравнений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 двумя переменными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Графический</w:t>
            </w:r>
            <w:r w:rsidRPr="00F7632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pacing w:val="-3"/>
                <w:sz w:val="24"/>
                <w:szCs w:val="24"/>
              </w:rPr>
              <w:t xml:space="preserve">способ решения </w:t>
            </w:r>
            <w:r w:rsidRPr="00F7632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системы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уравнений с дву</w:t>
            </w:r>
            <w:r>
              <w:rPr>
                <w:rFonts w:ascii="Times New Roman" w:hAnsi="Times New Roman"/>
                <w:spacing w:val="-3"/>
                <w:sz w:val="24"/>
                <w:szCs w:val="24"/>
              </w:rPr>
              <w:t>мя переменны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ми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Решение систем линейных уравнений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(11ч)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Способ подстановки.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Алгоритм решения систем линейных уравнений  способом подстановки.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систем линейных уравнений  способом подстановки.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Способ сложения.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615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Алгоритм решения систем линейных уравнений  способом сложения.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270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систем линейных уравнений  способом сложения.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270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систем линейных уравнений различными способами.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270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задач с помощью систем уравнений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270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Решение текстовых задач с помощью систем уравнений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270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Обобщение темы « Системы линейных уравнений»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rPr>
          <w:trHeight w:val="357"/>
        </w:trPr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4536" w:type="dxa"/>
            <w:shd w:val="clear" w:color="auto" w:fill="auto"/>
          </w:tcPr>
          <w:p w:rsidR="001A30C0" w:rsidRPr="00846F1F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846F1F">
              <w:rPr>
                <w:rFonts w:ascii="Times New Roman" w:hAnsi="Times New Roman"/>
                <w:b/>
                <w:sz w:val="24"/>
                <w:szCs w:val="24"/>
              </w:rPr>
              <w:t>Контрольная работа №9 « Системы линейных уравнений»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634A2E">
        <w:trPr>
          <w:trHeight w:val="283"/>
        </w:trPr>
        <w:tc>
          <w:tcPr>
            <w:tcW w:w="6771" w:type="dxa"/>
            <w:gridSpan w:val="4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b/>
                <w:sz w:val="24"/>
                <w:szCs w:val="24"/>
              </w:rPr>
              <w:t>Повторение.</w:t>
            </w:r>
            <w:r w:rsidR="00634A2E">
              <w:rPr>
                <w:rFonts w:ascii="Times New Roman" w:hAnsi="Times New Roman"/>
                <w:b/>
                <w:sz w:val="24"/>
                <w:szCs w:val="24"/>
              </w:rPr>
              <w:t xml:space="preserve"> (7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ч)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Повторение.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Функции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846F1F">
              <w:rPr>
                <w:rFonts w:ascii="Times New Roman" w:hAnsi="Times New Roman"/>
                <w:sz w:val="24"/>
                <w:szCs w:val="24"/>
              </w:rPr>
              <w:t>Повторение.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Одночлены и многочлены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846F1F">
              <w:rPr>
                <w:rFonts w:ascii="Times New Roman" w:hAnsi="Times New Roman"/>
                <w:sz w:val="24"/>
                <w:szCs w:val="24"/>
              </w:rPr>
              <w:t>Повторение.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Формулы сокращенного умножения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32E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t xml:space="preserve"> </w:t>
            </w:r>
            <w:r w:rsidRPr="00846F1F">
              <w:rPr>
                <w:rFonts w:ascii="Times New Roman" w:hAnsi="Times New Roman"/>
                <w:sz w:val="24"/>
                <w:szCs w:val="24"/>
              </w:rPr>
              <w:t>Повторение.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Системы линейных уравнений.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634A2E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103</w:t>
            </w:r>
          </w:p>
        </w:tc>
        <w:tc>
          <w:tcPr>
            <w:tcW w:w="4536" w:type="dxa"/>
            <w:shd w:val="clear" w:color="auto" w:fill="auto"/>
          </w:tcPr>
          <w:p w:rsidR="001A30C0" w:rsidRPr="00F7632E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846F1F">
              <w:rPr>
                <w:rFonts w:ascii="Times New Roman" w:hAnsi="Times New Roman"/>
                <w:sz w:val="24"/>
                <w:szCs w:val="24"/>
              </w:rPr>
              <w:t>Повторение.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7632E">
              <w:rPr>
                <w:rFonts w:ascii="Times New Roman" w:hAnsi="Times New Roman"/>
                <w:sz w:val="24"/>
                <w:szCs w:val="24"/>
              </w:rPr>
              <w:t>Решение задач с помощью уравнений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634A2E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4536" w:type="dxa"/>
            <w:shd w:val="clear" w:color="auto" w:fill="auto"/>
          </w:tcPr>
          <w:p w:rsidR="001A30C0" w:rsidRPr="0055365B" w:rsidRDefault="001A30C0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b/>
                <w:sz w:val="24"/>
                <w:szCs w:val="24"/>
              </w:rPr>
            </w:pPr>
            <w:r w:rsidRPr="0055365B">
              <w:rPr>
                <w:rFonts w:ascii="Times New Roman" w:hAnsi="Times New Roman"/>
                <w:b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A30C0" w:rsidRPr="00F7632E" w:rsidTr="001A30C0">
        <w:tc>
          <w:tcPr>
            <w:tcW w:w="534" w:type="dxa"/>
            <w:shd w:val="clear" w:color="auto" w:fill="auto"/>
          </w:tcPr>
          <w:p w:rsidR="001A30C0" w:rsidRPr="00F7632E" w:rsidRDefault="00634A2E" w:rsidP="001A30C0">
            <w:pPr>
              <w:spacing w:after="0" w:line="240" w:lineRule="auto"/>
              <w:ind w:lef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4536" w:type="dxa"/>
            <w:shd w:val="clear" w:color="auto" w:fill="auto"/>
          </w:tcPr>
          <w:p w:rsidR="001A30C0" w:rsidRPr="00846F1F" w:rsidRDefault="00634A2E" w:rsidP="001A30C0">
            <w:pPr>
              <w:spacing w:after="0" w:line="240" w:lineRule="auto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Урок – игра «Математический КВН»</w:t>
            </w: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1A30C0" w:rsidRPr="00F7632E" w:rsidRDefault="001A30C0" w:rsidP="001A30C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30BE" w:rsidRDefault="00D530BE" w:rsidP="00D530B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30BE">
        <w:rPr>
          <w:rFonts w:ascii="Times New Roman" w:hAnsi="Times New Roman" w:cs="Times New Roman"/>
          <w:b/>
          <w:sz w:val="28"/>
          <w:szCs w:val="28"/>
        </w:rPr>
        <w:lastRenderedPageBreak/>
        <w:t>8 класс</w:t>
      </w:r>
    </w:p>
    <w:tbl>
      <w:tblPr>
        <w:tblW w:w="5486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7"/>
        <w:gridCol w:w="4825"/>
        <w:gridCol w:w="708"/>
        <w:gridCol w:w="129"/>
        <w:gridCol w:w="856"/>
        <w:gridCol w:w="854"/>
        <w:gridCol w:w="21"/>
        <w:gridCol w:w="996"/>
        <w:gridCol w:w="30"/>
        <w:gridCol w:w="1712"/>
      </w:tblGrid>
      <w:tr w:rsidR="00091C82" w:rsidRPr="00195E19" w:rsidTr="00091C82">
        <w:trPr>
          <w:trHeight w:val="540"/>
          <w:jc w:val="center"/>
        </w:trPr>
        <w:tc>
          <w:tcPr>
            <w:tcW w:w="278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№ ур</w:t>
            </w:r>
          </w:p>
        </w:tc>
        <w:tc>
          <w:tcPr>
            <w:tcW w:w="2249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789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72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091C82" w:rsidRPr="00195E19" w:rsidTr="00BC732C">
        <w:trPr>
          <w:trHeight w:val="540"/>
          <w:jc w:val="center"/>
        </w:trPr>
        <w:tc>
          <w:tcPr>
            <w:tcW w:w="278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49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Дата план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Дата факт.</w:t>
            </w: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Дата план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Дата факт.</w:t>
            </w: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Вводное повторение. 2часа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Разложение многочленов на множители.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Сложение, вычитание, умножение и деление чисел.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Глава1. Рациональные дроби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23часа</w:t>
            </w: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§1.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Рациональные дроби и их свойства  4ч.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 Рациональные выражения. П1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trHeight w:val="35"/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Основное свойство алгебраической дроби. П2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Сокращение дробей. П2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Приведение дробей к общему знаменателю. П2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2.    Сумма и разность дробей  7ч.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Сложение и вычитание   дробей с одинаковыми знаменателями.п3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Упрощение выражений с одинаковыми знаменателями. П3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Сложение и вычитание   дробей с разными знаменателями. П4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Сложение и вычитание   дробей с разными знаменателями. П4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Сложение и вычитание целого выражения и дроби. П4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Представление дроби в виде суммы дробей. П4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1 "Сложение и вычитание  дробей "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 3     Произведение и частное дробей  10ч.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Умножение  дробей. П5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Возведение   дроби в степень. П5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Нахождение значений выражений. П5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Деление   дробей. П6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Деление дроби на многочлен. П6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lastRenderedPageBreak/>
              <w:t>19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Введение новой переменной при преобразовании выражений. П7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Преобразование рациональных выражений. П7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Функция y=k/x, ее свойства и график. П8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Обобщающий урок по теме: «Произведение и частное дробей». П5-8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2 "Преобразование рациональных выражений".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Глава2. Квадратные корни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19часов</w:t>
            </w: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4     Действительные числа  2ч.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Рациональные числа. П9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tabs>
                <w:tab w:val="center" w:pos="46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Иррациональные числа. П10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5     Арифметический квадратный корень 5ч.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Квадратные корни. Арифметический квадратный корень. П11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Уравнение x²=а. П12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Нахождение приближенных значений квадратного корня. П13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Функция y=√‾x, ее свойства и график. П14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Графическое решение уравнений. П14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trHeight w:val="442"/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6   Свойства арифметического квадратного корня  4ч.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Квадратный корень из произведения. П15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Квадратный корень из дроби. П15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Квадратный корень из степени. П16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 xml:space="preserve">Контрольная работа № </w:t>
            </w:r>
            <w:r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3 "</w:t>
            </w: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Свойства арифметического квадратного корня”.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 7   Применение свойств арифметического квадратного корня  8ч.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Вынесение множителя за знак корня. П17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Внесение множителя под знак корня. П17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Преобразование выражений, содержащих операцию извлечения квадратного корня. П17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Сокращение дробей, содержащих радикал. П18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Освобождение от иррациональности в знаменателе. П18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Преобразование выражений, содержащих операцию извлечения квадратного корня, заменой переменной. П18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Обобщающий урок по теме: «Квадратные корни». П17-18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4 "Преобразование выражений, содержащих квадратные корни</w:t>
            </w:r>
            <w:r w:rsidRPr="00195E19">
              <w:rPr>
                <w:rFonts w:ascii="Times New Roman" w:hAnsi="Times New Roman"/>
                <w:i/>
                <w:iCs/>
                <w:sz w:val="24"/>
                <w:szCs w:val="24"/>
              </w:rPr>
              <w:t>”.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Глава3.  Квадратные уравнения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 xml:space="preserve">   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23часа</w:t>
            </w: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 8   Квадратное уравнение и его корни  3ч.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Определение квадратного уравнения. П19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Неполные квадратные уравнения. П19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квадратных уравнений выделением квадрата двучлена. П20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 9  Формула корней квадратного уравнения   9ч.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Формула корней квадратного уравнения. П21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квадратных уравнений. П21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Формула корней квадратного уравнения с четным вторым коэффициентом. П21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квадратных уравнений. П21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с помощью квадратных уравнений. П22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с помощью квадратных уравнений. П22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Теорема Виета. П23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Обобщающий урок по теме: «Квадратные уравнения». П10-23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5 "Квадратные уравнения».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§10      Дробные рациональные уравнения  11ч.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Рациональные уравнения. П24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рациональных уравнений. П24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рациональных уравнений преобразованием их в простейшие целые уравнения. П24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рациональных уравнений методом введения новой переменной.П24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с помощью рациональных уравнений. П25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на движение с помощью рациональных уравнений. П25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на движение с помощью рациональных уравнений. П25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на работу с помощью рациональных уравнений. П25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Обобщающий урок по теме: «Рациональные уравнения». 24-25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Графический способ решения уравнений. П26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6 "Дробные рациональные уравнения".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Глава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4. Неравенства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18часов</w:t>
            </w: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 11     Числовые неравенства и их свойства  8ч.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Числовые неравенства. П27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Доказательство неравенств. П27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Свойства числовых неравенств. П28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Применение свойств числовых неравенств. П28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Сложение числовых неравенств. П29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Умножение числовых неравенств. П29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Обобщающий урок по теме: «Числовые неравенства». П27-29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7 "Числовые промежутки".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§12    Неравенства с одной переменной и их системы   10ч.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Пересечение и объединение множеств. П30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Числовые промежутки. П30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неравенств с одной переменной. П31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неравенств с одной переменной. П31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неравенств с одной переменной. П31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79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систем неравенств с одной переменной. П32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систем неравенств с одной переменной. П32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двойных неравенств. П32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lastRenderedPageBreak/>
              <w:t>82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 xml:space="preserve">Обобщающий урок по теме: «Неравенства». </w:t>
            </w:r>
          </w:p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П30-32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8 "Системы неравенств с одной переменной"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Глава 5.  Степень с целым показателем. Элементы статистики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12часов</w:t>
            </w: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§13      Степень с целым показателем и её свойства  8ч.</w:t>
            </w: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Cs/>
                <w:sz w:val="24"/>
                <w:szCs w:val="24"/>
              </w:rPr>
              <w:t>Определение степени с целым отрицательным показателем. П33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Степень с отрицательным целым показателем. П33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Свойства степени с целым показателем. П34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Применение свойств степени с целым показателем при преобразовании выражений. П34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Стандартный вид числа. П35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Определение порядка числа. П35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091C82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Обобщающий урок по теме: «Степень с целым показателем и её свойства». П33-35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634A2E">
        <w:trPr>
          <w:trHeight w:val="311"/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Контрольная работа № 9 "Степень с целым показателем"</w:t>
            </w:r>
          </w:p>
        </w:tc>
        <w:tc>
          <w:tcPr>
            <w:tcW w:w="33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9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trHeight w:val="256"/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§2      Элементы статистики  4ч. По брошюрке Ю.Н.Макарычев Н.Г.Миндюк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 xml:space="preserve">Сбор и группировка статистических данных. 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tabs>
                <w:tab w:val="center" w:pos="461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Статистическое оценивание и прогноз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634A2E">
        <w:trPr>
          <w:trHeight w:val="480"/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Наглядное представление статистической информации.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Построение диаграмм.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5000" w:type="pct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Итоговое повторение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10часов</w:t>
            </w: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Преобразование рациональных выражений. Сокращение дробей. §1-3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квадратных уравнений. §8-9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98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с помощью квадратных уравнений.  §8-9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рациональных уравнений. §10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 задач с помощью рациональных уравнений. §10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Решение</w:t>
            </w:r>
            <w:r w:rsidR="00634A2E">
              <w:rPr>
                <w:rFonts w:ascii="Times New Roman" w:hAnsi="Times New Roman"/>
                <w:sz w:val="24"/>
                <w:szCs w:val="24"/>
              </w:rPr>
              <w:t xml:space="preserve"> неравенств с одной переменной.</w:t>
            </w:r>
            <w:r w:rsidRPr="00195E19">
              <w:rPr>
                <w:rFonts w:ascii="Times New Roman" w:hAnsi="Times New Roman"/>
                <w:sz w:val="24"/>
                <w:szCs w:val="24"/>
              </w:rPr>
              <w:t>§10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634A2E">
        <w:trPr>
          <w:trHeight w:val="412"/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634A2E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34A2E">
              <w:rPr>
                <w:rFonts w:ascii="Times New Roman" w:hAnsi="Times New Roman"/>
                <w:sz w:val="16"/>
                <w:szCs w:val="16"/>
              </w:rPr>
              <w:t>102-103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Итоговая работа в формате О</w:t>
            </w: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ГЭ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104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Анализ итоговой работы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  <w:hideMark/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91C82" w:rsidRPr="00195E19" w:rsidTr="005633F1">
        <w:trPr>
          <w:jc w:val="center"/>
        </w:trPr>
        <w:tc>
          <w:tcPr>
            <w:tcW w:w="27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5E19">
              <w:rPr>
                <w:rFonts w:ascii="Times New Roman" w:hAnsi="Times New Roman"/>
                <w:sz w:val="24"/>
                <w:szCs w:val="24"/>
              </w:rPr>
              <w:t>105</w:t>
            </w:r>
          </w:p>
        </w:tc>
        <w:tc>
          <w:tcPr>
            <w:tcW w:w="224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5E19">
              <w:rPr>
                <w:rFonts w:ascii="Times New Roman" w:hAnsi="Times New Roman"/>
                <w:b/>
                <w:bCs/>
                <w:sz w:val="24"/>
                <w:szCs w:val="24"/>
              </w:rPr>
              <w:t>Итоговое повторение всего курса</w:t>
            </w:r>
          </w:p>
        </w:tc>
        <w:tc>
          <w:tcPr>
            <w:tcW w:w="390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4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2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70" w:type="dxa"/>
              <w:left w:w="70" w:type="dxa"/>
              <w:bottom w:w="70" w:type="dxa"/>
              <w:right w:w="70" w:type="dxa"/>
            </w:tcMar>
          </w:tcPr>
          <w:p w:rsidR="00091C82" w:rsidRPr="00195E19" w:rsidRDefault="00091C82" w:rsidP="00D530B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91C82" w:rsidRDefault="00091C82" w:rsidP="00091C8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9 класс</w:t>
      </w:r>
    </w:p>
    <w:tbl>
      <w:tblPr>
        <w:tblW w:w="10561" w:type="dxa"/>
        <w:tblInd w:w="-452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567"/>
        <w:gridCol w:w="4678"/>
        <w:gridCol w:w="851"/>
        <w:gridCol w:w="850"/>
        <w:gridCol w:w="851"/>
        <w:gridCol w:w="992"/>
        <w:gridCol w:w="1772"/>
      </w:tblGrid>
      <w:tr w:rsidR="002F5F3D" w:rsidRPr="00B45F4F" w:rsidTr="00BC732C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№ п\п</w:t>
            </w:r>
          </w:p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vMerge w:val="restart"/>
            <w:tcBorders>
              <w:top w:val="single" w:sz="6" w:space="0" w:color="000000"/>
              <w:left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Темы уроков</w:t>
            </w:r>
          </w:p>
        </w:tc>
        <w:tc>
          <w:tcPr>
            <w:tcW w:w="170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92239D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92239D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2239D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2F5F3D" w:rsidRPr="00B45F4F" w:rsidTr="00BC732C">
        <w:tc>
          <w:tcPr>
            <w:tcW w:w="567" w:type="dxa"/>
            <w:vMerge/>
            <w:tcBorders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План</w:t>
            </w:r>
          </w:p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План</w:t>
            </w:r>
          </w:p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дата</w:t>
            </w:r>
          </w:p>
        </w:tc>
        <w:tc>
          <w:tcPr>
            <w:tcW w:w="177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92239D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F5F3D" w:rsidRPr="00B45F4F" w:rsidTr="00BC732C">
        <w:tc>
          <w:tcPr>
            <w:tcW w:w="10561" w:type="dxa"/>
            <w:gridSpan w:val="7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</w:rPr>
              <w:t xml:space="preserve">ГЛАВА 1. </w:t>
            </w: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Свойства функций.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Квадратичная функция. (23</w:t>
            </w: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 xml:space="preserve"> ч)</w:t>
            </w: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Функция.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Область определения и область значений функции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Нахождение о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бласт</w:t>
            </w:r>
            <w:r>
              <w:rPr>
                <w:rFonts w:ascii="Times New Roman" w:hAnsi="Times New Roman"/>
                <w:sz w:val="24"/>
                <w:szCs w:val="24"/>
              </w:rPr>
              <w:t>и определения и области значения функций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Свойства функции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Построение графика функции и перечисление с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войст</w:t>
            </w: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 xml:space="preserve"> функции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319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Квадратный трехчлен и его корни.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Корни 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квадратного трехчлена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Разложение квадратного трехчлена на множители.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Разложение квадратного трехчлена на множители.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Сокращение дроби.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Урок обобщения материала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Контрольная работа №1 «Свойства функции. Квадратный трехчлен».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Анализ контрольной работы. График функции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y=ax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  <w:vertAlign w:val="superscript"/>
              </w:rPr>
              <w:t>2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, </w:t>
            </w:r>
            <w:r w:rsidRPr="00B45F4F">
              <w:rPr>
                <w:rFonts w:ascii="Times New Roman" w:hAnsi="Times New Roman"/>
                <w:iCs/>
                <w:sz w:val="24"/>
                <w:szCs w:val="24"/>
              </w:rPr>
              <w:t>ее график и свойства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Построение графика функции 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y=ax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  <w:vertAlign w:val="superscript"/>
              </w:rPr>
              <w:t>2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Графики функций 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751205" cy="228600"/>
                  <wp:effectExtent l="19050" t="0" r="0" b="0"/>
                  <wp:docPr id="13" name="Рисунок 1" descr="http://kopilkaurokov.ru/uploads/user_file_539c8e9a9aabe/rabochaia-proghramma-po-alghiebrie-9-klass-3-chasa-v-niedieliu-umk-n-iu-makarychieva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kopilkaurokov.ru/uploads/user_file_539c8e9a9aabe/rabochaia-proghramma-po-alghiebrie-9-klass-3-chasa-v-niedieliu-umk-n-iu-makarychieva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20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5F4F">
              <w:rPr>
                <w:rFonts w:ascii="Times New Roman" w:hAnsi="Times New Roman"/>
                <w:sz w:val="24"/>
                <w:szCs w:val="24"/>
              </w:rPr>
              <w:t> и 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870585" cy="228600"/>
                  <wp:effectExtent l="19050" t="0" r="5715" b="0"/>
                  <wp:docPr id="14" name="Рисунок 2" descr="http://kopilkaurokov.ru/uploads/user_file_539c8e9a9aabe/rabochaia-proghramma-po-alghiebrie-9-klass-3-chasa-v-niedieliu-umk-n-iu-makarychieva_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kopilkaurokov.ru/uploads/user_file_539c8e9a9aabe/rabochaia-proghramma-po-alghiebrie-9-klass-3-chasa-v-niedieliu-umk-n-iu-makarychieva_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5F4F">
              <w:rPr>
                <w:rFonts w:ascii="Times New Roman" w:hAnsi="Times New Roman"/>
                <w:sz w:val="24"/>
                <w:szCs w:val="24"/>
              </w:rPr>
              <w:t>. Алгоритм построения.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Графики функций 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751205" cy="228600"/>
                  <wp:effectExtent l="19050" t="0" r="0" b="0"/>
                  <wp:docPr id="15" name="Рисунок 3" descr="http://kopilkaurokov.ru/uploads/user_file_539c8e9a9aabe/rabochaia-proghramma-po-alghiebrie-9-klass-3-chasa-v-niedieliu-umk-n-iu-makarychieva_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://kopilkaurokov.ru/uploads/user_file_539c8e9a9aabe/rabochaia-proghramma-po-alghiebrie-9-klass-3-chasa-v-niedieliu-umk-n-iu-makarychieva_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20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5F4F">
              <w:rPr>
                <w:rFonts w:ascii="Times New Roman" w:hAnsi="Times New Roman"/>
                <w:sz w:val="24"/>
                <w:szCs w:val="24"/>
              </w:rPr>
              <w:t> и 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>
                  <wp:extent cx="870585" cy="228600"/>
                  <wp:effectExtent l="19050" t="0" r="5715" b="0"/>
                  <wp:docPr id="16" name="Рисунок 4" descr="http://kopilkaurokov.ru/uploads/user_file_539c8e9a9aabe/rabochaia-proghramma-po-alghiebrie-9-klass-3-chasa-v-niedieliu-umk-n-iu-makarychieva_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kopilkaurokov.ru/uploads/user_file_539c8e9a9aabe/rabochaia-proghramma-po-alghiebrie-9-klass-3-chasa-v-niedieliu-umk-n-iu-makarychieva_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45F4F">
              <w:rPr>
                <w:rFonts w:ascii="Times New Roman" w:hAnsi="Times New Roman"/>
                <w:sz w:val="24"/>
                <w:szCs w:val="24"/>
              </w:rPr>
              <w:t>. Алгоритм построения.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Построение графика квадратичной функции.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Построение графика квадратичной функ</w:t>
            </w:r>
            <w:r w:rsidRPr="00B45F4F">
              <w:rPr>
                <w:rFonts w:ascii="Times New Roman" w:hAnsi="Times New Roman"/>
                <w:sz w:val="24"/>
                <w:szCs w:val="24"/>
              </w:rPr>
              <w:lastRenderedPageBreak/>
              <w:t>ции.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300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Построение графика квадратичной функции.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300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Контрольная работа №2 «Квадратичная функция и ее график»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300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6721B" w:rsidRDefault="002F5F3D" w:rsidP="00BC732C">
            <w:pPr>
              <w:spacing w:after="0" w:line="240" w:lineRule="auto"/>
              <w:rPr>
                <w:rFonts w:ascii="Times New Roman" w:hAnsi="Times New Roman"/>
              </w:rPr>
            </w:pPr>
            <w:r w:rsidRPr="00B6721B">
              <w:rPr>
                <w:rFonts w:ascii="Times New Roman" w:hAnsi="Times New Roman"/>
              </w:rPr>
              <w:t xml:space="preserve">Функция </w:t>
            </w:r>
            <w:r w:rsidRPr="00B6721B">
              <w:rPr>
                <w:rFonts w:ascii="Times New Roman" w:hAnsi="Times New Roman"/>
                <w:i/>
              </w:rPr>
              <w:t>у=х</w:t>
            </w:r>
            <w:r w:rsidRPr="00B6721B">
              <w:rPr>
                <w:rFonts w:ascii="Times New Roman" w:hAnsi="Times New Roman"/>
                <w:i/>
                <w:vertAlign w:val="superscript"/>
              </w:rPr>
              <w:t>п</w:t>
            </w:r>
            <w:r w:rsidRPr="00B6721B">
              <w:rPr>
                <w:rFonts w:ascii="Times New Roman" w:hAnsi="Times New Roman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300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FE3503" w:rsidRDefault="002F5F3D" w:rsidP="00BC732C">
            <w:pPr>
              <w:spacing w:after="0" w:line="240" w:lineRule="auto"/>
              <w:rPr>
                <w:rFonts w:ascii="Times New Roman" w:hAnsi="Times New Roman"/>
                <w:b/>
                <w:lang w:val="en-US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Четные и нечетные функции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300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6721B" w:rsidRDefault="002F5F3D" w:rsidP="00BC732C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B6721B">
              <w:rPr>
                <w:rFonts w:ascii="Times New Roman" w:hAnsi="Times New Roman"/>
              </w:rPr>
              <w:t xml:space="preserve">Корень </w:t>
            </w:r>
            <w:r w:rsidRPr="00B6721B">
              <w:rPr>
                <w:rFonts w:ascii="Times New Roman" w:hAnsi="Times New Roman"/>
                <w:i/>
              </w:rPr>
              <w:t>п</w:t>
            </w:r>
            <w:r w:rsidRPr="00B6721B">
              <w:rPr>
                <w:rFonts w:ascii="Times New Roman" w:hAnsi="Times New Roman"/>
                <w:b/>
                <w:i/>
              </w:rPr>
              <w:t>-</w:t>
            </w:r>
            <w:r w:rsidRPr="00B6721B">
              <w:rPr>
                <w:rFonts w:ascii="Times New Roman" w:hAnsi="Times New Roman"/>
              </w:rPr>
              <w:t>ой</w:t>
            </w:r>
            <w:r w:rsidRPr="00B6721B">
              <w:rPr>
                <w:rFonts w:ascii="Times New Roman" w:hAnsi="Times New Roman"/>
                <w:b/>
              </w:rPr>
              <w:t xml:space="preserve">  </w:t>
            </w:r>
            <w:r w:rsidRPr="00B6721B">
              <w:rPr>
                <w:rFonts w:ascii="Times New Roman" w:hAnsi="Times New Roman"/>
              </w:rPr>
              <w:t>степени.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97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72030">
              <w:rPr>
                <w:rFonts w:ascii="Times New Roman" w:hAnsi="Times New Roman"/>
                <w:sz w:val="24"/>
                <w:szCs w:val="24"/>
              </w:rPr>
              <w:t>Нахождение значений выражений, содержащих корни n-й степени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BC732C">
        <w:tc>
          <w:tcPr>
            <w:tcW w:w="10561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ГЛАВА 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 xml:space="preserve">Уравнения и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неравенства с одной переменной</w:t>
            </w: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  <w:r w:rsidRPr="00B45F4F">
              <w:rPr>
                <w:rFonts w:ascii="Times New Roman" w:hAnsi="Times New Roman"/>
                <w:b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000000"/>
              </w:rPr>
              <w:t>У</w:t>
            </w:r>
            <w:r w:rsidRPr="00BB2188">
              <w:rPr>
                <w:rFonts w:ascii="Times New Roman" w:hAnsi="Times New Roman"/>
                <w:color w:val="000000"/>
              </w:rPr>
              <w:t xml:space="preserve">равнение </w:t>
            </w:r>
            <w:r>
              <w:rPr>
                <w:rFonts w:ascii="Times New Roman" w:hAnsi="Times New Roman"/>
                <w:color w:val="000000"/>
              </w:rPr>
              <w:t>с одной переменной.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  <w:color w:val="000000"/>
              </w:rPr>
              <w:t>Целое уравнение и его корни</w:t>
            </w:r>
            <w:r>
              <w:rPr>
                <w:rFonts w:ascii="Times New Roman" w:hAnsi="Times New Roman"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</w:rPr>
              <w:t xml:space="preserve">Решение </w:t>
            </w:r>
            <w:r w:rsidRPr="00BB2188">
              <w:rPr>
                <w:rFonts w:ascii="Times New Roman" w:hAnsi="Times New Roman"/>
                <w:sz w:val="24"/>
              </w:rPr>
              <w:t>уравнения разложением на множители</w:t>
            </w:r>
            <w:r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Биквадратное уравнение.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BB2188">
              <w:rPr>
                <w:rFonts w:ascii="Times New Roman" w:hAnsi="Times New Roman"/>
              </w:rPr>
              <w:t>Дробные рациональные уравнения</w:t>
            </w:r>
            <w:r w:rsidRPr="00BB2188">
              <w:rPr>
                <w:rFonts w:ascii="Times New Roman" w:hAnsi="Times New Roman"/>
                <w:color w:val="000000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0A293E">
              <w:rPr>
                <w:rFonts w:ascii="Times New Roman" w:hAnsi="Times New Roman"/>
                <w:iCs/>
              </w:rPr>
              <w:t>Решение дробных рациональных уравнений, находя общий знаменатель дробей.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color w:val="000000"/>
              </w:rPr>
            </w:pPr>
            <w:r w:rsidRPr="000A293E">
              <w:rPr>
                <w:rFonts w:ascii="Times New Roman" w:hAnsi="Times New Roman"/>
                <w:iCs/>
              </w:rPr>
              <w:t>Решение дробных рациональных уравнений</w:t>
            </w:r>
            <w:r>
              <w:rPr>
                <w:rFonts w:ascii="Times New Roman" w:hAnsi="Times New Roman"/>
                <w:iCs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Решение текстовых задач с помощью уравнений</w:t>
            </w:r>
            <w:r w:rsidRPr="00BB2188">
              <w:rPr>
                <w:rFonts w:ascii="Times New Roman" w:hAnsi="Times New Roman"/>
              </w:rPr>
              <w:t>.</w:t>
            </w:r>
            <w:r w:rsidRPr="00BB2188">
              <w:rPr>
                <w:rFonts w:ascii="Times New Roman" w:hAnsi="Times New Roman"/>
                <w:b/>
                <w:i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</w:rPr>
              <w:t>Решение неравенств второй степени с одной переменной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</w:rPr>
              <w:t>Решение неравенств второй степени с одной переменной</w:t>
            </w:r>
            <w:r>
              <w:t xml:space="preserve"> г</w:t>
            </w:r>
            <w:r w:rsidRPr="000A293E">
              <w:rPr>
                <w:rFonts w:ascii="Times New Roman" w:hAnsi="Times New Roman"/>
              </w:rPr>
              <w:t>рафически</w:t>
            </w:r>
            <w:r>
              <w:rPr>
                <w:rFonts w:ascii="Times New Roman" w:hAnsi="Times New Roman"/>
              </w:rPr>
              <w:t>м способом.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</w:rPr>
              <w:t>Решение неравенств методом интервалов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</w:rPr>
              <w:t>Решение неравенств методом интервалов.</w:t>
            </w:r>
            <w:r w:rsidRPr="00BB2188">
              <w:rPr>
                <w:rFonts w:ascii="Times New Roman" w:hAnsi="Times New Roman"/>
                <w:b/>
                <w:i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0A293E">
              <w:rPr>
                <w:rFonts w:ascii="Times New Roman" w:hAnsi="Times New Roman"/>
              </w:rPr>
              <w:t>Обобщение, систематизация и коррекция знаний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524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B2188" w:rsidRDefault="002F5F3D" w:rsidP="00BC732C">
            <w:pPr>
              <w:spacing w:after="0" w:line="240" w:lineRule="auto"/>
              <w:rPr>
                <w:rFonts w:ascii="Times New Roman" w:hAnsi="Times New Roman"/>
              </w:rPr>
            </w:pPr>
            <w:r w:rsidRPr="00BB2188">
              <w:rPr>
                <w:rFonts w:ascii="Times New Roman" w:hAnsi="Times New Roman"/>
              </w:rPr>
              <w:t>Контрольная работа № 3 «Уравнения и неравенства с одной переменной».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BC732C">
        <w:trPr>
          <w:trHeight w:val="275"/>
        </w:trPr>
        <w:tc>
          <w:tcPr>
            <w:tcW w:w="10561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ГЛАВА 3. Уравнения и неравенства с двумя переменными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(17 часов)</w:t>
            </w: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38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контрольной работы. </w:t>
            </w:r>
            <w:r w:rsidRPr="000A293E">
              <w:rPr>
                <w:rFonts w:ascii="Times New Roman" w:hAnsi="Times New Roman"/>
                <w:sz w:val="24"/>
                <w:szCs w:val="24"/>
              </w:rPr>
              <w:t>Уравнение с двумя переменными и его график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39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Уравнение с двумя переменными и его график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Графический способ решения систем уравнений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Графический способ решения систем уравнений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6219C5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19C5">
              <w:rPr>
                <w:rFonts w:ascii="Times New Roman" w:hAnsi="Times New Roman"/>
                <w:sz w:val="24"/>
                <w:szCs w:val="24"/>
              </w:rPr>
              <w:t>Решение систем уравнений второй степени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6219C5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19C5">
              <w:rPr>
                <w:rFonts w:ascii="Times New Roman" w:hAnsi="Times New Roman"/>
                <w:sz w:val="24"/>
                <w:szCs w:val="24"/>
              </w:rPr>
              <w:t>Решение систем уравнений второй степени. С</w:t>
            </w:r>
            <w:r w:rsidRPr="006219C5">
              <w:rPr>
                <w:rFonts w:ascii="Times New Roman" w:hAnsi="Times New Roman"/>
                <w:sz w:val="24"/>
              </w:rPr>
              <w:t>пособ подстановки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19C5">
              <w:rPr>
                <w:rFonts w:ascii="Times New Roman" w:hAnsi="Times New Roman"/>
                <w:sz w:val="24"/>
                <w:szCs w:val="24"/>
              </w:rPr>
              <w:t>Решение систем уравнений второй степени. С</w:t>
            </w:r>
            <w:r w:rsidRPr="006219C5">
              <w:rPr>
                <w:rFonts w:ascii="Times New Roman" w:hAnsi="Times New Roman"/>
                <w:sz w:val="24"/>
              </w:rPr>
              <w:t xml:space="preserve">пособ </w:t>
            </w:r>
            <w:r>
              <w:rPr>
                <w:rFonts w:ascii="Times New Roman" w:hAnsi="Times New Roman"/>
                <w:sz w:val="24"/>
              </w:rPr>
              <w:t>сложения.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Решение систем уравнений второй степени.</w:t>
            </w:r>
            <w:r w:rsidRPr="000A293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Решение задач с помощью систем уравнений второй степени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6219C5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19C5">
              <w:rPr>
                <w:rFonts w:ascii="Times New Roman" w:hAnsi="Times New Roman"/>
                <w:sz w:val="24"/>
              </w:rPr>
              <w:t>Задачи на «движение»</w:t>
            </w:r>
            <w:r>
              <w:rPr>
                <w:rFonts w:ascii="Times New Roman" w:hAnsi="Times New Roman"/>
                <w:sz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6219C5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19C5">
              <w:rPr>
                <w:rFonts w:ascii="Times New Roman" w:hAnsi="Times New Roman"/>
                <w:sz w:val="24"/>
              </w:rPr>
              <w:t>Задачи «на работу»</w:t>
            </w:r>
            <w:r>
              <w:rPr>
                <w:rFonts w:ascii="Times New Roman" w:hAnsi="Times New Roman"/>
                <w:sz w:val="24"/>
              </w:rPr>
              <w:t>, «на проценты».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49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Неравенства с двумя переменными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Неравенства с двумя переменными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Системы неравенств с двумя переменными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52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Системы неравенств с двумя переменными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53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Некоторые приемы решения систем уравнений с двумя переменными.</w:t>
            </w:r>
            <w:r w:rsidRPr="000A293E">
              <w:rPr>
                <w:rFonts w:ascii="Times New Roman" w:hAnsi="Times New Roman"/>
                <w:bCs/>
                <w:sz w:val="24"/>
                <w:szCs w:val="24"/>
              </w:rPr>
              <w:t xml:space="preserve"> Подготовка к контрольной работе.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75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0A293E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293E">
              <w:rPr>
                <w:rFonts w:ascii="Times New Roman" w:hAnsi="Times New Roman"/>
                <w:sz w:val="24"/>
                <w:szCs w:val="24"/>
              </w:rPr>
              <w:t>Контрольная работа № 4 «Уравнения и неравенства с двумя переменными».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BC732C">
        <w:tc>
          <w:tcPr>
            <w:tcW w:w="10561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ГЛАВА 4. </w:t>
            </w: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Арифметическая и геометрическая прогрессии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 (</w:t>
            </w: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15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ч)</w:t>
            </w: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Анализ контрольной работы. Последовательности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Последовательности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Определение арифметической прогрессии.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Формула n-го члена арифметической про</w:t>
            </w:r>
            <w:r w:rsidRPr="00B45F4F">
              <w:rPr>
                <w:rFonts w:ascii="Times New Roman" w:hAnsi="Times New Roman"/>
                <w:sz w:val="24"/>
                <w:szCs w:val="24"/>
              </w:rPr>
              <w:softHyphen/>
              <w:t>грессии.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Формула суммы 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п 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первых членов арифмети</w:t>
            </w:r>
            <w:r w:rsidRPr="00B45F4F">
              <w:rPr>
                <w:rFonts w:ascii="Times New Roman" w:hAnsi="Times New Roman"/>
                <w:sz w:val="24"/>
                <w:szCs w:val="24"/>
              </w:rPr>
              <w:softHyphen/>
              <w:t>ческой прогрессии.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Арифметическая прогрессия.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Решение задач. Подготовка к контрольной работе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Контрольная работа №5 «Арифметическая прогрессия».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Определение геометрической прогрессии.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Формула n-го члена геометрической про</w:t>
            </w:r>
            <w:r w:rsidRPr="00B45F4F">
              <w:rPr>
                <w:rFonts w:ascii="Times New Roman" w:hAnsi="Times New Roman"/>
                <w:sz w:val="24"/>
                <w:szCs w:val="24"/>
              </w:rPr>
              <w:softHyphen/>
              <w:t>грессии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Формула суммы 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п 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первых членов геометри</w:t>
            </w:r>
            <w:r w:rsidRPr="00B45F4F">
              <w:rPr>
                <w:rFonts w:ascii="Times New Roman" w:hAnsi="Times New Roman"/>
                <w:sz w:val="24"/>
                <w:szCs w:val="24"/>
              </w:rPr>
              <w:softHyphen/>
              <w:t>ческой прогрессии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Решение задач. Геометри</w:t>
            </w:r>
            <w:r>
              <w:rPr>
                <w:rFonts w:ascii="Times New Roman" w:hAnsi="Times New Roman"/>
                <w:sz w:val="24"/>
                <w:szCs w:val="24"/>
              </w:rPr>
              <w:softHyphen/>
              <w:t>ческая прогрессия.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уммы </w:t>
            </w:r>
            <w:r>
              <w:rPr>
                <w:rFonts w:ascii="Times New Roman" w:hAnsi="Times New Roman"/>
                <w:sz w:val="24"/>
                <w:szCs w:val="24"/>
              </w:rPr>
              <w:t>бесконечной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 xml:space="preserve"> геометри</w:t>
            </w:r>
            <w:r w:rsidRPr="00B45F4F">
              <w:rPr>
                <w:rFonts w:ascii="Times New Roman" w:hAnsi="Times New Roman"/>
                <w:sz w:val="24"/>
                <w:szCs w:val="24"/>
              </w:rPr>
              <w:softHyphen/>
              <w:t>ческой прогрессии.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Обобщающий урок. Метод математической индукции. Подготовка к контрольной работе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Контрольная работа № 6 «Геометрическая прогрессия»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BC732C">
        <w:tc>
          <w:tcPr>
            <w:tcW w:w="10561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Элементы комбинаторики и теории вероятностей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 (13 ч)</w:t>
            </w:r>
          </w:p>
        </w:tc>
      </w:tr>
      <w:tr w:rsidR="002F5F3D" w:rsidRPr="00B45F4F" w:rsidTr="002F5F3D">
        <w:trPr>
          <w:trHeight w:val="271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работы. 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Примеры комбинаторных задач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61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Примеры комбинаторных задач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rPr>
          <w:trHeight w:val="251"/>
        </w:trPr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Перестановки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Задачи на п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ерестановки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Размещения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Задачи на р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азмещения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Сочетания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Задачи на с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очетания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Перестановки. Размещения. Сочетания.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lastRenderedPageBreak/>
              <w:t>79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Относительная частота случайного события.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Вероятность равновозможных событий.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Обобщающий урок.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Сложение и умножение вероятностей. Подготовка к контрольной работе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Контрольная работа №7 «Элементы комбинаторики и теории вероятностей»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BC732C">
        <w:tc>
          <w:tcPr>
            <w:tcW w:w="10561" w:type="dxa"/>
            <w:gridSpan w:val="7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Повторение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. (</w:t>
            </w:r>
            <w:r w:rsidR="00B2020F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ч)</w:t>
            </w: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Анализ контрольной работы. 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 xml:space="preserve">Функции и их свойства.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Функции и их свойства. Подготовка к ГИА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Квадратный трёхчлен..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Квадратичная функция и её график.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Квадратичная функция и её график. Подготовка к ГИА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Степенная функция. Корень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 п</w:t>
            </w:r>
            <w:r w:rsidRPr="00B45F4F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ой</w:t>
            </w: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 xml:space="preserve">степени.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89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Степенная функция. Корень</w:t>
            </w:r>
            <w:r w:rsidRPr="00B45F4F">
              <w:rPr>
                <w:rFonts w:ascii="Times New Roman" w:hAnsi="Times New Roman"/>
                <w:i/>
                <w:iCs/>
                <w:sz w:val="24"/>
                <w:szCs w:val="24"/>
              </w:rPr>
              <w:t> п</w:t>
            </w:r>
            <w:r w:rsidRPr="00B45F4F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-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ой</w:t>
            </w: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 </w:t>
            </w:r>
            <w:r w:rsidRPr="00B45F4F">
              <w:rPr>
                <w:rFonts w:ascii="Times New Roman" w:hAnsi="Times New Roman"/>
                <w:sz w:val="24"/>
                <w:szCs w:val="24"/>
              </w:rPr>
              <w:t>степени. Подготовка к ГИА.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Уравнения и неравенства с одной переменной.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Уравнения и неравенства с одной переменной. Подготовка к ГИА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Уравнения и неравенства с двумя переменными.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Уравнения и неравенства с двумя переменными. Подготовка к ГИА.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94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Арифметическая и геометрическая прогрессии.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95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Арифметическая и геометрическая прогрессии. Подготовка к ГИА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96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Арифметическая и геометрическая прогрессии. Подготовка к ГИА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97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 xml:space="preserve">Элементы комбинаторики и теории вероятностей.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lastRenderedPageBreak/>
              <w:t>98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Элементы комбинаторики и теории вероятностей. Подготовка к ГИА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99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Текстовые задачи.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Подготовка к итоговой контрольной работе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101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b/>
                <w:bCs/>
                <w:sz w:val="24"/>
                <w:szCs w:val="24"/>
              </w:rPr>
              <w:t>Итоговая контрольная работа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F5F3D" w:rsidRPr="00B45F4F" w:rsidTr="002F5F3D">
        <w:tc>
          <w:tcPr>
            <w:tcW w:w="567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46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45F4F">
              <w:rPr>
                <w:rFonts w:ascii="Times New Roman" w:hAnsi="Times New Roman"/>
                <w:sz w:val="24"/>
                <w:szCs w:val="24"/>
              </w:rPr>
              <w:t>Анализ контрольной работы. Итоговый урок.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2F5F3D" w:rsidRPr="00B45F4F" w:rsidRDefault="002F5F3D" w:rsidP="00BC732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D228D" w:rsidRDefault="00DD228D" w:rsidP="002F5F3D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F5F3D" w:rsidRDefault="00DD228D" w:rsidP="00634A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Контрольные работы</w:t>
      </w:r>
    </w:p>
    <w:p w:rsidR="00DD228D" w:rsidRDefault="00DD228D" w:rsidP="00DD22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 класс</w:t>
      </w:r>
    </w:p>
    <w:p w:rsidR="00DD228D" w:rsidRPr="0027006C" w:rsidRDefault="00DD228D" w:rsidP="00BC732C">
      <w:pPr>
        <w:jc w:val="center"/>
        <w:rPr>
          <w:rFonts w:ascii="Times New Roman" w:hAnsi="Times New Roman"/>
          <w:b/>
          <w:sz w:val="28"/>
          <w:szCs w:val="28"/>
        </w:rPr>
      </w:pPr>
      <w:r w:rsidRPr="0027006C">
        <w:rPr>
          <w:rFonts w:ascii="Times New Roman" w:hAnsi="Times New Roman"/>
          <w:b/>
          <w:sz w:val="28"/>
          <w:szCs w:val="28"/>
        </w:rPr>
        <w:t>Контрольная работа №1 «Выражения. Тождества»</w:t>
      </w:r>
    </w:p>
    <w:p w:rsidR="00DD228D" w:rsidRPr="0027006C" w:rsidRDefault="00DD228D" w:rsidP="00BC732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>Вариант 1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pacing w:val="-6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1. 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>Найдите значение выражения: 6</w:t>
      </w:r>
      <w:r w:rsidRPr="0027006C">
        <w:rPr>
          <w:rFonts w:ascii="Times New Roman" w:eastAsia="Times New Roman" w:hAnsi="Times New Roman"/>
          <w:i/>
          <w:spacing w:val="-6"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 – 8</w:t>
      </w:r>
      <w:r w:rsidRPr="0027006C">
        <w:rPr>
          <w:rFonts w:ascii="Times New Roman" w:eastAsia="Times New Roman" w:hAnsi="Times New Roman"/>
          <w:i/>
          <w:spacing w:val="-6"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, при 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805815" cy="40259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2. Сравните значения выражений: – 0,8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 и 0,8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1, при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6.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3. Упростите выражение: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>)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11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+ 8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>) 5(2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 xml:space="preserve">а 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+ 1) – 3;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>) 14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1) + 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+ 6).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4. Упростите выражение и найдите его значение: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  – 4(2,5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1,5) + 5,5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8, при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478790" cy="40259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5. </w:t>
      </w:r>
      <w:r w:rsidRPr="0027006C">
        <w:rPr>
          <w:rFonts w:ascii="Times New Roman" w:eastAsia="Times New Roman" w:hAnsi="Times New Roman"/>
          <w:spacing w:val="6"/>
          <w:sz w:val="24"/>
          <w:szCs w:val="24"/>
        </w:rPr>
        <w:t xml:space="preserve">Из двух городов, расстояние между которыми </w:t>
      </w:r>
      <w:r w:rsidRPr="0027006C">
        <w:rPr>
          <w:rFonts w:ascii="Times New Roman" w:eastAsia="Times New Roman" w:hAnsi="Times New Roman"/>
          <w:spacing w:val="6"/>
          <w:sz w:val="24"/>
          <w:szCs w:val="24"/>
          <w:lang w:val="en-US"/>
        </w:rPr>
        <w:t>S</w:t>
      </w:r>
      <w:r w:rsidRPr="0027006C">
        <w:rPr>
          <w:rFonts w:ascii="Times New Roman" w:eastAsia="Times New Roman" w:hAnsi="Times New Roman"/>
          <w:i/>
          <w:spacing w:val="6"/>
          <w:sz w:val="24"/>
          <w:szCs w:val="24"/>
        </w:rPr>
        <w:t>км</w:t>
      </w:r>
      <w:r w:rsidRPr="0027006C">
        <w:rPr>
          <w:rFonts w:ascii="Times New Roman" w:eastAsia="Times New Roman" w:hAnsi="Times New Roman"/>
          <w:spacing w:val="6"/>
          <w:sz w:val="24"/>
          <w:szCs w:val="24"/>
        </w:rPr>
        <w:t>, одновременно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pacing w:val="8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 </w:t>
      </w:r>
      <w:r w:rsidRPr="0027006C">
        <w:rPr>
          <w:rFonts w:ascii="Times New Roman" w:eastAsia="Times New Roman" w:hAnsi="Times New Roman"/>
          <w:spacing w:val="8"/>
          <w:sz w:val="24"/>
          <w:szCs w:val="24"/>
        </w:rPr>
        <w:t xml:space="preserve">навстречу друг другу выехали легковой автомобиль и грузовик, и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 встретились через </w:t>
      </w:r>
      <w:r w:rsidRPr="0027006C">
        <w:rPr>
          <w:rFonts w:ascii="Times New Roman" w:eastAsia="Times New Roman" w:hAnsi="Times New Roman"/>
          <w:sz w:val="24"/>
          <w:szCs w:val="24"/>
          <w:lang w:val="en-US"/>
        </w:rPr>
        <w:t>t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ч</w:t>
      </w:r>
      <w:r w:rsidRPr="0027006C">
        <w:rPr>
          <w:rFonts w:ascii="Times New Roman" w:eastAsia="Times New Roman" w:hAnsi="Times New Roman"/>
          <w:sz w:val="24"/>
          <w:szCs w:val="24"/>
        </w:rPr>
        <w:t>.  Скорость легкового автомобиля Ѵ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км</w:t>
      </w:r>
      <w:r w:rsidRPr="0027006C">
        <w:rPr>
          <w:rFonts w:ascii="Times New Roman" w:eastAsia="Times New Roman" w:hAnsi="Times New Roman"/>
          <w:sz w:val="24"/>
          <w:szCs w:val="24"/>
        </w:rPr>
        <w:t>/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ч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Найдите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pacing w:val="-4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 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скорость грузовика. Ответьте на вопрос задачи, если </w:t>
      </w:r>
      <w:r w:rsidRPr="0027006C">
        <w:rPr>
          <w:rFonts w:ascii="Times New Roman" w:eastAsia="Times New Roman" w:hAnsi="Times New Roman"/>
          <w:spacing w:val="-4"/>
          <w:sz w:val="24"/>
          <w:szCs w:val="24"/>
          <w:lang w:val="en-US"/>
        </w:rPr>
        <w:t>S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 = 200, 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  <w:lang w:val="en-US"/>
        </w:rPr>
        <w:t>t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 = 2, Ѵ = 60.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</w:t>
      </w:r>
    </w:p>
    <w:p w:rsidR="00DD228D" w:rsidRDefault="00DD228D" w:rsidP="00BC732C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6. Раскройте скобки: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1)).     </w:t>
      </w:r>
    </w:p>
    <w:p w:rsidR="00DD228D" w:rsidRPr="0027006C" w:rsidRDefault="00DD228D" w:rsidP="00BC732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pacing w:val="-6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1. 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>Найдите значение выражения: 16</w:t>
      </w:r>
      <w:r w:rsidRPr="0027006C">
        <w:rPr>
          <w:rFonts w:ascii="Times New Roman" w:eastAsia="Times New Roman" w:hAnsi="Times New Roman"/>
          <w:i/>
          <w:spacing w:val="-6"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 + 2</w:t>
      </w:r>
      <w:r w:rsidRPr="0027006C">
        <w:rPr>
          <w:rFonts w:ascii="Times New Roman" w:eastAsia="Times New Roman" w:hAnsi="Times New Roman"/>
          <w:i/>
          <w:spacing w:val="-6"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, при 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882015" cy="40259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015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2. Сравните значения выражений: 2 + 0,3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и 2 – 0,3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, при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9.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3. Упростите выражение: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>) 5</w:t>
      </w:r>
      <w:r w:rsidRPr="0027006C">
        <w:rPr>
          <w:rFonts w:ascii="Times New Roman" w:eastAsia="Times New Roman" w:hAnsi="Times New Roman"/>
          <w:i/>
          <w:sz w:val="24"/>
          <w:szCs w:val="24"/>
        </w:rPr>
        <w:t xml:space="preserve">а </w:t>
      </w:r>
      <w:r w:rsidRPr="0027006C">
        <w:rPr>
          <w:rFonts w:ascii="Times New Roman" w:eastAsia="Times New Roman" w:hAnsi="Times New Roman"/>
          <w:sz w:val="24"/>
          <w:szCs w:val="24"/>
        </w:rPr>
        <w:t>+ 7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8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>) 3(4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+ 2) – 5;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>) 20</w:t>
      </w:r>
      <w:r w:rsidRPr="0027006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</w:t>
      </w:r>
      <w:r w:rsidRPr="0027006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3) + (3</w:t>
      </w:r>
      <w:r w:rsidRPr="0027006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10).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4. Упростите выражение и найдите его значение: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– 6(0,5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1,5) – 4,5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8, при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391795" cy="4025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5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5. 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>Из двух городов одновременно навстречу друг другу выехали автомобиль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pacing w:val="-4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и мотоцикл, и встретились через </w:t>
      </w:r>
      <w:r w:rsidRPr="0027006C">
        <w:rPr>
          <w:rFonts w:ascii="Times New Roman" w:eastAsia="Times New Roman" w:hAnsi="Times New Roman"/>
          <w:spacing w:val="-4"/>
          <w:sz w:val="24"/>
          <w:szCs w:val="24"/>
          <w:lang w:val="en-US"/>
        </w:rPr>
        <w:t>t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ч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. Найдите расстояние между городами,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spacing w:val="-4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>если скорость автомобиля Ѵ</w:t>
      </w:r>
      <w:r w:rsidRPr="0027006C">
        <w:rPr>
          <w:rFonts w:ascii="Times New Roman" w:eastAsia="Times New Roman" w:hAnsi="Times New Roman"/>
          <w:spacing w:val="-4"/>
          <w:sz w:val="24"/>
          <w:szCs w:val="24"/>
          <w:vertAlign w:val="subscript"/>
        </w:rPr>
        <w:t>1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км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>/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ч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>, а скорость мотоцикла Ѵ</w:t>
      </w:r>
      <w:r w:rsidRPr="0027006C">
        <w:rPr>
          <w:rFonts w:ascii="Times New Roman" w:eastAsia="Times New Roman" w:hAnsi="Times New Roman"/>
          <w:spacing w:val="-4"/>
          <w:sz w:val="24"/>
          <w:szCs w:val="24"/>
          <w:vertAlign w:val="subscript"/>
        </w:rPr>
        <w:t>2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 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км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>/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ч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. Ответьте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на вопрос задачи, если </w:t>
      </w:r>
      <w:r w:rsidRPr="0027006C">
        <w:rPr>
          <w:rFonts w:ascii="Times New Roman" w:eastAsia="Times New Roman" w:hAnsi="Times New Roman"/>
          <w:i/>
          <w:sz w:val="24"/>
          <w:szCs w:val="24"/>
          <w:lang w:val="en-US"/>
        </w:rPr>
        <w:t>t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3, Ѵ</w:t>
      </w:r>
      <w:r w:rsidRPr="0027006C">
        <w:rPr>
          <w:rFonts w:ascii="Times New Roman" w:eastAsia="Times New Roman" w:hAnsi="Times New Roman"/>
          <w:sz w:val="24"/>
          <w:szCs w:val="24"/>
          <w:vertAlign w:val="subscript"/>
        </w:rPr>
        <w:t>1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80,  Ѵ</w:t>
      </w:r>
      <w:r w:rsidRPr="0027006C">
        <w:rPr>
          <w:rFonts w:ascii="Times New Roman" w:eastAsia="Times New Roman" w:hAnsi="Times New Roman"/>
          <w:sz w:val="24"/>
          <w:szCs w:val="24"/>
          <w:vertAlign w:val="subscript"/>
        </w:rPr>
        <w:t>2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60.</w:t>
      </w:r>
      <w:r w:rsidRPr="0027006C">
        <w:rPr>
          <w:rFonts w:ascii="Times New Roman" w:eastAsia="Times New Roman" w:hAnsi="Times New Roman"/>
          <w:color w:val="FF0000"/>
          <w:sz w:val="24"/>
          <w:szCs w:val="24"/>
        </w:rPr>
        <w:t xml:space="preserve">     </w:t>
      </w:r>
    </w:p>
    <w:p w:rsidR="00DD228D" w:rsidRPr="0027006C" w:rsidRDefault="00DD228D" w:rsidP="00BC732C">
      <w:pPr>
        <w:spacing w:after="0" w:line="240" w:lineRule="auto"/>
        <w:rPr>
          <w:rFonts w:ascii="Times New Roman" w:eastAsia="Times New Roman" w:hAnsi="Times New Roman"/>
          <w:color w:val="FF0000"/>
          <w:sz w:val="10"/>
          <w:szCs w:val="10"/>
        </w:rPr>
      </w:pPr>
    </w:p>
    <w:p w:rsidR="00DD228D" w:rsidRDefault="00DD228D" w:rsidP="00BC732C">
      <w:pPr>
        <w:spacing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color w:val="FF0000"/>
          <w:sz w:val="24"/>
          <w:szCs w:val="24"/>
        </w:rPr>
        <w:t xml:space="preserve">       </w:t>
      </w:r>
      <w:r w:rsidRPr="0027006C">
        <w:rPr>
          <w:rFonts w:ascii="Times New Roman" w:eastAsia="Times New Roman" w:hAnsi="Times New Roman"/>
          <w:sz w:val="24"/>
          <w:szCs w:val="24"/>
        </w:rPr>
        <w:t>6. Раскройте скобки: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р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р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р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с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)).     </w:t>
      </w:r>
    </w:p>
    <w:p w:rsidR="00DD228D" w:rsidRPr="00DD228D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146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- 1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m:oMathPara>
              <m:oMath>
                <m:r>
                  <w:rPr>
                    <w:rFonts w:ascii="Cambria Math" w:hAnsi="Cambria Math"/>
                  </w:rPr>
                  <m:t>1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3</m:t>
                    </m:r>
                  </m:den>
                </m:f>
              </m:oMath>
            </m:oMathPara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tabs>
                <w:tab w:val="num" w:pos="0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- 0,8х – 1 </w:t>
            </w: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&lt;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0,8х – 1, при х=6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 + 0,3а</w:t>
            </w: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&lt;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2 – 0,3а, при а = - 9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а)- 9х+5у; б) 10а +2; в)15х + 2.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а)3а – в; б) 12х +1; в) 22в -7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DD228D">
            <w:pPr>
              <w:numPr>
                <w:ilvl w:val="0"/>
                <w:numId w:val="43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DD228D">
            <w:pPr>
              <w:numPr>
                <w:ilvl w:val="0"/>
                <w:numId w:val="43"/>
              </w:num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40 км/ч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420 км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6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х - 1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р - с</w:t>
            </w:r>
          </w:p>
        </w:tc>
      </w:tr>
    </w:tbl>
    <w:p w:rsidR="00DD228D" w:rsidRPr="00101BC2" w:rsidRDefault="00DD228D" w:rsidP="00DD22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DD228D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Менее 3</w:t>
            </w:r>
          </w:p>
        </w:tc>
      </w:tr>
    </w:tbl>
    <w:p w:rsidR="00634A2E" w:rsidRDefault="00634A2E" w:rsidP="00BC732C">
      <w:pPr>
        <w:jc w:val="center"/>
        <w:rPr>
          <w:rFonts w:ascii="Times New Roman" w:hAnsi="Times New Roman"/>
          <w:b/>
          <w:sz w:val="28"/>
          <w:szCs w:val="28"/>
        </w:rPr>
      </w:pPr>
    </w:p>
    <w:p w:rsidR="00DD228D" w:rsidRDefault="00DD228D" w:rsidP="00BC732C">
      <w:pPr>
        <w:jc w:val="center"/>
        <w:rPr>
          <w:rFonts w:ascii="Times New Roman" w:hAnsi="Times New Roman"/>
          <w:b/>
          <w:sz w:val="28"/>
          <w:szCs w:val="28"/>
        </w:rPr>
      </w:pPr>
      <w:r w:rsidRPr="0027006C">
        <w:rPr>
          <w:rFonts w:ascii="Times New Roman" w:hAnsi="Times New Roman"/>
          <w:b/>
          <w:sz w:val="28"/>
          <w:szCs w:val="28"/>
        </w:rPr>
        <w:t>Контрольная работа №2 по теме: «Уравнения с одной переменной»</w:t>
      </w:r>
    </w:p>
    <w:p w:rsidR="00DD228D" w:rsidRPr="00DD228D" w:rsidRDefault="00DD228D" w:rsidP="00BC732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>Вариант 1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pacing w:val="-6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1. Решите уравнения: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533400" cy="40259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>) 6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10,2 = 0;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>) 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4,5 =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+ 2,5;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г</w:t>
      </w:r>
      <w:r w:rsidRPr="0027006C">
        <w:rPr>
          <w:rFonts w:ascii="Times New Roman" w:eastAsia="Times New Roman" w:hAnsi="Times New Roman"/>
          <w:sz w:val="24"/>
          <w:szCs w:val="24"/>
        </w:rPr>
        <w:t>)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(6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5) = 45.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2. Таня в школу сначала едет на автобусе, а потом идёт пешком. Вся дорога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у неё занимает 26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мин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Идёт она на 6 мин дольше, чем едет на автобусе.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Сколько минут она едет на автобусе?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3. </w:t>
      </w:r>
      <w:r w:rsidRPr="0027006C">
        <w:rPr>
          <w:rFonts w:ascii="Times New Roman" w:eastAsia="Times New Roman" w:hAnsi="Times New Roman"/>
          <w:spacing w:val="-2"/>
          <w:sz w:val="24"/>
          <w:szCs w:val="24"/>
        </w:rPr>
        <w:t>В двух сараях сложено сено, причём в первом сарае сена в 3раза больше,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pacing w:val="2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27006C">
        <w:rPr>
          <w:rFonts w:ascii="Times New Roman" w:eastAsia="Times New Roman" w:hAnsi="Times New Roman"/>
          <w:spacing w:val="2"/>
          <w:sz w:val="24"/>
          <w:szCs w:val="24"/>
        </w:rPr>
        <w:t>чем во втором. После того как из первого сарая увезли 20</w:t>
      </w:r>
      <w:r w:rsidRPr="0027006C">
        <w:rPr>
          <w:rFonts w:ascii="Times New Roman" w:eastAsia="Times New Roman" w:hAnsi="Times New Roman"/>
          <w:i/>
          <w:spacing w:val="2"/>
          <w:sz w:val="24"/>
          <w:szCs w:val="24"/>
        </w:rPr>
        <w:t>т</w:t>
      </w:r>
      <w:r w:rsidRPr="0027006C">
        <w:rPr>
          <w:rFonts w:ascii="Times New Roman" w:eastAsia="Times New Roman" w:hAnsi="Times New Roman"/>
          <w:spacing w:val="2"/>
          <w:sz w:val="24"/>
          <w:szCs w:val="24"/>
        </w:rPr>
        <w:t xml:space="preserve"> сена, а во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pacing w:val="-2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27006C">
        <w:rPr>
          <w:rFonts w:ascii="Times New Roman" w:eastAsia="Times New Roman" w:hAnsi="Times New Roman"/>
          <w:spacing w:val="-2"/>
          <w:sz w:val="24"/>
          <w:szCs w:val="24"/>
        </w:rPr>
        <w:t>второй привезли 10</w:t>
      </w:r>
      <w:r w:rsidRPr="0027006C">
        <w:rPr>
          <w:rFonts w:ascii="Times New Roman" w:eastAsia="Times New Roman" w:hAnsi="Times New Roman"/>
          <w:i/>
          <w:spacing w:val="-2"/>
          <w:sz w:val="24"/>
          <w:szCs w:val="24"/>
        </w:rPr>
        <w:t>т</w:t>
      </w:r>
      <w:r w:rsidRPr="0027006C">
        <w:rPr>
          <w:rFonts w:ascii="Times New Roman" w:eastAsia="Times New Roman" w:hAnsi="Times New Roman"/>
          <w:spacing w:val="-2"/>
          <w:sz w:val="24"/>
          <w:szCs w:val="24"/>
        </w:rPr>
        <w:t xml:space="preserve">, в обоих сараях сена стало поровну. Сколько всего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тонн сена было в двух сараях первоначально?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4. Решите уравнение: 7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+ 3) = 3(2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1).</w:t>
      </w:r>
      <w:r w:rsidRPr="0027006C">
        <w:rPr>
          <w:rFonts w:ascii="Times New Roman" w:eastAsia="Times New Roman" w:hAnsi="Times New Roman"/>
          <w:color w:val="FF0000"/>
          <w:sz w:val="24"/>
          <w:szCs w:val="24"/>
        </w:rPr>
        <w:t xml:space="preserve"> 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    </w:t>
      </w:r>
    </w:p>
    <w:p w:rsidR="00DD228D" w:rsidRPr="0027006C" w:rsidRDefault="00DD228D" w:rsidP="00BC732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pacing w:val="-6"/>
          <w:sz w:val="24"/>
          <w:szCs w:val="24"/>
        </w:rPr>
      </w:pPr>
      <w:r w:rsidRPr="0027006C">
        <w:rPr>
          <w:rFonts w:eastAsia="Times New Roman"/>
          <w:sz w:val="24"/>
          <w:szCs w:val="24"/>
        </w:rPr>
        <w:t xml:space="preserve">      </w:t>
      </w:r>
      <w:r w:rsidRPr="0027006C">
        <w:rPr>
          <w:rFonts w:ascii="Times New Roman" w:eastAsia="Times New Roman" w:hAnsi="Times New Roman"/>
          <w:sz w:val="24"/>
          <w:szCs w:val="24"/>
        </w:rPr>
        <w:t>1. Решите уравнения:</w:t>
      </w: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pacing w:val="-6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533400" cy="4025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>) 7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+ 11,9 = 0;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>) 6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0,8 =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+ 2,2;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г</w:t>
      </w:r>
      <w:r w:rsidRPr="0027006C">
        <w:rPr>
          <w:rFonts w:ascii="Times New Roman" w:eastAsia="Times New Roman" w:hAnsi="Times New Roman"/>
          <w:sz w:val="24"/>
          <w:szCs w:val="24"/>
        </w:rPr>
        <w:t>) 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(7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+ 7) = 9.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2. </w:t>
      </w:r>
      <w:r w:rsidRPr="0027006C">
        <w:rPr>
          <w:rFonts w:ascii="Times New Roman" w:eastAsia="Times New Roman" w:hAnsi="Times New Roman"/>
          <w:spacing w:val="6"/>
          <w:sz w:val="24"/>
          <w:szCs w:val="24"/>
        </w:rPr>
        <w:t>Часть пути в 600</w:t>
      </w:r>
      <w:r w:rsidRPr="0027006C">
        <w:rPr>
          <w:rFonts w:ascii="Times New Roman" w:eastAsia="Times New Roman" w:hAnsi="Times New Roman"/>
          <w:i/>
          <w:spacing w:val="6"/>
          <w:sz w:val="24"/>
          <w:szCs w:val="24"/>
        </w:rPr>
        <w:t>км</w:t>
      </w:r>
      <w:r w:rsidRPr="0027006C">
        <w:rPr>
          <w:rFonts w:ascii="Times New Roman" w:eastAsia="Times New Roman" w:hAnsi="Times New Roman"/>
          <w:spacing w:val="6"/>
          <w:sz w:val="24"/>
          <w:szCs w:val="24"/>
        </w:rPr>
        <w:t xml:space="preserve"> турист пролетел на самолёте, а часть проехал на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автобусе. На самолёте он проделал путь, в 9 раз больший, чем на авто-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бусе. Сколько километров турист проехал на автобусе?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3. 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>На одном участке было в 5 раз больше саженцев смородины, чем на дру-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pacing w:val="2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lastRenderedPageBreak/>
        <w:t xml:space="preserve">           </w:t>
      </w:r>
      <w:r w:rsidRPr="0027006C">
        <w:rPr>
          <w:rFonts w:ascii="Times New Roman" w:eastAsia="Times New Roman" w:hAnsi="Times New Roman"/>
          <w:spacing w:val="2"/>
          <w:sz w:val="24"/>
          <w:szCs w:val="24"/>
        </w:rPr>
        <w:t xml:space="preserve">гом. После того как с первого участка увезли 50 саженцев, а на второй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pacing w:val="2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spacing w:val="2"/>
          <w:sz w:val="24"/>
          <w:szCs w:val="24"/>
        </w:rPr>
        <w:t xml:space="preserve">посадили ещё 90, на обоих участках саженцев стало поровну. Сколько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всего саженцев смородины было на двух участках первоначально? </w:t>
      </w: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4. Решите уравнение: 6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5) = 2(2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+ 4).  </w:t>
      </w: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146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а)36; б)1,7; в)3,5; г) - 10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а)108; б) – 1,7; в)1; г) - 8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tabs>
                <w:tab w:val="num" w:pos="0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10 мин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60 км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60 т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210 саженцев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х– любое число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нет корней</w:t>
            </w:r>
          </w:p>
        </w:tc>
      </w:tr>
    </w:tbl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>
        <w:rPr>
          <w:rFonts w:ascii="Times New Roman" w:eastAsia="Times New Roman" w:hAnsi="Times New Roman"/>
          <w:sz w:val="24"/>
          <w:szCs w:val="24"/>
        </w:rPr>
        <w:t>балл  работу в целом  – 4</w:t>
      </w:r>
      <w:r w:rsidRPr="00101BC2">
        <w:rPr>
          <w:rFonts w:ascii="Times New Roman" w:eastAsia="Times New Roman" w:hAnsi="Times New Roman"/>
          <w:sz w:val="24"/>
          <w:szCs w:val="24"/>
        </w:rPr>
        <w:t>.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634A2E" w:rsidRDefault="00634A2E" w:rsidP="00BC732C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D228D" w:rsidRDefault="00DD228D" w:rsidP="00BC732C">
      <w:pPr>
        <w:jc w:val="center"/>
        <w:rPr>
          <w:rFonts w:ascii="Times New Roman" w:hAnsi="Times New Roman"/>
          <w:b/>
          <w:bCs/>
          <w:i/>
          <w:sz w:val="28"/>
          <w:szCs w:val="28"/>
        </w:rPr>
      </w:pPr>
      <w:r w:rsidRPr="0027006C">
        <w:rPr>
          <w:rFonts w:ascii="Times New Roman" w:hAnsi="Times New Roman"/>
          <w:b/>
          <w:i/>
          <w:sz w:val="28"/>
          <w:szCs w:val="28"/>
        </w:rPr>
        <w:t xml:space="preserve">Контрольная работа №3 по теме </w:t>
      </w:r>
      <w:r w:rsidRPr="0027006C">
        <w:rPr>
          <w:rFonts w:ascii="Times New Roman" w:hAnsi="Times New Roman"/>
          <w:b/>
          <w:bCs/>
          <w:i/>
          <w:sz w:val="28"/>
          <w:szCs w:val="28"/>
        </w:rPr>
        <w:t>«Функции».</w:t>
      </w:r>
    </w:p>
    <w:p w:rsidR="00DD228D" w:rsidRPr="0027006C" w:rsidRDefault="00DD228D" w:rsidP="00BC732C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>Вариант 1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eastAsia="Times New Roman"/>
          <w:sz w:val="24"/>
          <w:szCs w:val="24"/>
        </w:rPr>
        <w:t xml:space="preserve">       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1. Функция задана формулой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6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+ 19. Определите: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значение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, если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0,5;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значение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, при котором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1;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проходит ли график функции через точку А(– 2;7). 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2.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Постройте график функции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4;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укажите с помощью графика, чему равно значение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при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1,5;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3. В одной и той же системе координат постройте графики функций: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3.   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4. Найдите координаты точки пересечения графиков функций: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47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37  и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–13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+ 23;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5. Задайте формулой линейную функцию, график которой параллелен </w:t>
      </w: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прямой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7 и проходит через начало координат.        </w:t>
      </w:r>
    </w:p>
    <w:p w:rsidR="00DD228D" w:rsidRPr="0027006C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1. Функция задана формулой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4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30. Определите: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значение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, если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2,5;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значение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, при котором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6;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проходит ли график функции через точку В(7;– 3).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  <w:r w:rsidRPr="0027006C">
        <w:rPr>
          <w:rFonts w:ascii="Times New Roman" w:eastAsia="Times New Roman" w:hAnsi="Times New Roman"/>
          <w:sz w:val="10"/>
          <w:szCs w:val="10"/>
        </w:rPr>
        <w:t xml:space="preserve">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color w:val="FF0000"/>
          <w:sz w:val="24"/>
          <w:szCs w:val="24"/>
        </w:rPr>
        <w:t xml:space="preserve">       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2.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Постройте график функции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+ 3;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) укажите с помощью графика, при каком значении 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, значение </w:t>
      </w:r>
      <w:r w:rsidRPr="0027006C">
        <w:rPr>
          <w:rFonts w:ascii="Times New Roman" w:eastAsia="Times New Roman" w:hAnsi="Times New Roman"/>
          <w:i/>
          <w:spacing w:val="-4"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pacing w:val="-4"/>
          <w:sz w:val="24"/>
          <w:szCs w:val="24"/>
        </w:rPr>
        <w:t xml:space="preserve"> равно 6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3. В одной и той же системе координат постройте графики функций: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0,5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4.   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4. Найдите координаты точки</w:t>
      </w:r>
      <w:r w:rsidRPr="0027006C">
        <w:rPr>
          <w:rFonts w:ascii="Times New Roman" w:eastAsia="Times New Roman" w:hAnsi="Times New Roman"/>
          <w:color w:val="FF0000"/>
          <w:sz w:val="24"/>
          <w:szCs w:val="24"/>
        </w:rPr>
        <w:t xml:space="preserve"> 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пересечения графиков функций: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38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+ 15  и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–21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– 36;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5. </w:t>
      </w:r>
      <w:r w:rsidRPr="0027006C">
        <w:rPr>
          <w:rFonts w:ascii="Times New Roman" w:eastAsia="Times New Roman" w:hAnsi="Times New Roman"/>
          <w:spacing w:val="6"/>
          <w:sz w:val="24"/>
          <w:szCs w:val="24"/>
        </w:rPr>
        <w:t>Задайте формулой линейную функцию, график которой параллелен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прямой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+ 8 и проходит через начало координат.      </w:t>
      </w: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146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а)22; б)- 3; в)проходит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 – 40; б)6; в) не проходит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tabs>
                <w:tab w:val="num" w:pos="0"/>
              </w:tabs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при х=1,5, у= -1 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Если у=6, то х= - 1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(1; 10)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(3; -99)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у=3х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у= - 5х</w:t>
            </w:r>
          </w:p>
        </w:tc>
      </w:tr>
    </w:tbl>
    <w:p w:rsidR="00DD228D" w:rsidRPr="00101BC2" w:rsidRDefault="00DD228D" w:rsidP="00DD22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DD228D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634A2E" w:rsidRDefault="00634A2E" w:rsidP="00D974A5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D228D" w:rsidRDefault="00DD228D" w:rsidP="00D974A5">
      <w:pPr>
        <w:jc w:val="center"/>
        <w:rPr>
          <w:rFonts w:ascii="Times New Roman" w:hAnsi="Times New Roman"/>
          <w:b/>
          <w:bCs/>
          <w:i/>
          <w:sz w:val="28"/>
          <w:szCs w:val="28"/>
        </w:rPr>
      </w:pPr>
      <w:r w:rsidRPr="0027006C">
        <w:rPr>
          <w:rFonts w:ascii="Times New Roman" w:hAnsi="Times New Roman"/>
          <w:b/>
          <w:i/>
          <w:sz w:val="28"/>
          <w:szCs w:val="28"/>
        </w:rPr>
        <w:t xml:space="preserve">Контрольная работа №4 по теме </w:t>
      </w:r>
      <w:r w:rsidRPr="0027006C">
        <w:rPr>
          <w:rFonts w:ascii="Times New Roman" w:hAnsi="Times New Roman"/>
          <w:b/>
          <w:bCs/>
          <w:i/>
          <w:sz w:val="28"/>
          <w:szCs w:val="28"/>
        </w:rPr>
        <w:t>«Степень с натуральным показателем».</w:t>
      </w:r>
    </w:p>
    <w:p w:rsidR="00DD228D" w:rsidRDefault="00DD228D" w:rsidP="00D974A5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>Вариант 1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>1. Найдите значение выражения  1 – 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при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4. 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2. Выполните действия: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7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·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12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20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: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5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</w:rPr>
        <w:t>) (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27006C">
        <w:rPr>
          <w:rFonts w:ascii="Times New Roman" w:eastAsia="Times New Roman" w:hAnsi="Times New Roman"/>
          <w:sz w:val="24"/>
          <w:szCs w:val="24"/>
        </w:rPr>
        <w:t>)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8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г</w:t>
      </w:r>
      <w:r w:rsidRPr="0027006C">
        <w:rPr>
          <w:rFonts w:ascii="Times New Roman" w:eastAsia="Times New Roman" w:hAnsi="Times New Roman"/>
          <w:sz w:val="24"/>
          <w:szCs w:val="24"/>
        </w:rPr>
        <w:t>) (2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>)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3. Упростите выражение: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</w:rPr>
        <w:t>) –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ав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27006C">
        <w:rPr>
          <w:rFonts w:ascii="Times New Roman" w:eastAsia="Times New Roman" w:hAnsi="Times New Roman"/>
          <w:sz w:val="24"/>
          <w:szCs w:val="24"/>
        </w:rPr>
        <w:t>· 3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·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б</w:t>
      </w:r>
      <w:r w:rsidRPr="0027006C">
        <w:rPr>
          <w:rFonts w:ascii="Times New Roman" w:eastAsia="Times New Roman" w:hAnsi="Times New Roman"/>
          <w:sz w:val="24"/>
          <w:szCs w:val="24"/>
        </w:rPr>
        <w:t>) (– 2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а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5</w:t>
      </w:r>
      <w:r w:rsidRPr="0027006C">
        <w:rPr>
          <w:rFonts w:ascii="Times New Roman" w:eastAsia="Times New Roman" w:hAnsi="Times New Roman"/>
          <w:i/>
          <w:sz w:val="24"/>
          <w:szCs w:val="24"/>
        </w:rPr>
        <w:t>в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27006C">
        <w:rPr>
          <w:rFonts w:ascii="Times New Roman" w:eastAsia="Times New Roman" w:hAnsi="Times New Roman"/>
          <w:sz w:val="24"/>
          <w:szCs w:val="24"/>
        </w:rPr>
        <w:t>)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      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4. Постройте график функции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С помощью графика функции опреде-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    лите значение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у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при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1,5;  </w:t>
      </w:r>
      <w:r w:rsidRPr="0027006C">
        <w:rPr>
          <w:rFonts w:ascii="Times New Roman" w:eastAsia="Times New Roman" w:hAnsi="Times New Roman"/>
          <w:i/>
          <w:sz w:val="24"/>
          <w:szCs w:val="24"/>
        </w:rPr>
        <w:t>х</w:t>
      </w:r>
      <w:r w:rsidRPr="0027006C">
        <w:rPr>
          <w:rFonts w:ascii="Times New Roman" w:eastAsia="Times New Roman" w:hAnsi="Times New Roman"/>
          <w:sz w:val="24"/>
          <w:szCs w:val="24"/>
        </w:rPr>
        <w:t xml:space="preserve"> = – 1,5.    </w:t>
      </w: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27006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    5. Вычислите: 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511810" cy="42481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42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7006C">
        <w:rPr>
          <w:rFonts w:ascii="Times New Roman" w:eastAsia="Times New Roman" w:hAnsi="Times New Roman"/>
          <w:sz w:val="24"/>
          <w:szCs w:val="24"/>
        </w:rPr>
        <w:t xml:space="preserve">.  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27006C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>1. Найдите значение выражения  – 9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р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при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р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=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250190" cy="40259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Выполните действия: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·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18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: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6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6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г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5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Упростите выражение: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–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·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Постройте график функции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=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. С</w:t>
      </w:r>
      <w:r w:rsidRPr="007E0657">
        <w:rPr>
          <w:rFonts w:ascii="Times New Roman" w:eastAsia="Times New Roman" w:hAnsi="Times New Roman"/>
          <w:color w:val="FF0000"/>
          <w:sz w:val="24"/>
          <w:szCs w:val="24"/>
        </w:rPr>
        <w:t xml:space="preserve">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помощью графика функции опреде-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лите, при каких значениях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значение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равно 4.      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5. Вычислите: 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457200" cy="42481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24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</w:t>
      </w: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</w:t>
      </w: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217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- 79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1,5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856865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19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 б)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15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 в)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16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 г)16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4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330402" w:rsidRDefault="00DD228D" w:rsidP="00BC732C">
            <w:pPr>
              <w:rPr>
                <w:rFonts w:eastAsia="Times New Roman"/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19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 б)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9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 в)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18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 г)81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4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330402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а)6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3</m:t>
                    </m:r>
                  </m:sup>
                </m:sSup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в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7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;б)-8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15</m:t>
                    </m:r>
                  </m:sup>
                </m:sSup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в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6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330402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 -15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6</m:t>
                    </m:r>
                  </m:sup>
                </m:sSup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4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;б)16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4</m:t>
                    </m:r>
                  </m:sup>
                </m:sSup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16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6,25; 6,25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-3; 3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7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</w:tr>
    </w:tbl>
    <w:p w:rsidR="00DD228D" w:rsidRPr="00101BC2" w:rsidRDefault="00DD228D" w:rsidP="00DD22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634A2E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</w:t>
      </w:r>
    </w:p>
    <w:p w:rsidR="00DD228D" w:rsidRDefault="00DD228D" w:rsidP="00DD228D">
      <w:pPr>
        <w:rPr>
          <w:rFonts w:ascii="Times New Roman" w:hAnsi="Times New Roman"/>
          <w:b/>
          <w:bCs/>
          <w:i/>
          <w:sz w:val="28"/>
          <w:szCs w:val="28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</w:t>
      </w:r>
      <w:r w:rsidRPr="007E0657">
        <w:rPr>
          <w:rFonts w:ascii="Times New Roman" w:hAnsi="Times New Roman"/>
          <w:b/>
          <w:i/>
          <w:sz w:val="28"/>
          <w:szCs w:val="28"/>
        </w:rPr>
        <w:t xml:space="preserve">Контрольная работа №5  по теме </w:t>
      </w:r>
      <w:r w:rsidRPr="007E0657">
        <w:rPr>
          <w:rFonts w:ascii="Times New Roman" w:hAnsi="Times New Roman"/>
          <w:b/>
          <w:bCs/>
          <w:i/>
          <w:sz w:val="28"/>
          <w:szCs w:val="28"/>
        </w:rPr>
        <w:t>«Сумма и разность многочленов.  Многочлены и одночлены».</w:t>
      </w:r>
    </w:p>
    <w:p w:rsidR="00DD228D" w:rsidRDefault="00DD228D" w:rsidP="00DD228D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Вариант 1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1. Выполните действия: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+2) – (11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14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+ 1).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Вынесите общий множитель за скобки: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10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15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18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6а</w:t>
      </w:r>
      <w:r w:rsidRPr="007E0657">
        <w:rPr>
          <w:rFonts w:ascii="Times New Roman" w:eastAsia="Times New Roman" w:hAnsi="Times New Roman"/>
          <w:i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Решите уравнение: 9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6(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 = 5(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+ 2).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Пассажирский поезд за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ч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прошёл такое же расстояние, какое товарный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7E0657">
        <w:rPr>
          <w:rFonts w:ascii="Times New Roman" w:eastAsia="Times New Roman" w:hAnsi="Times New Roman"/>
          <w:spacing w:val="-4"/>
          <w:sz w:val="24"/>
          <w:szCs w:val="24"/>
        </w:rPr>
        <w:t>за 6</w:t>
      </w:r>
      <w:r w:rsidRPr="007E0657">
        <w:rPr>
          <w:rFonts w:ascii="Times New Roman" w:eastAsia="Times New Roman" w:hAnsi="Times New Roman"/>
          <w:i/>
          <w:spacing w:val="-4"/>
          <w:sz w:val="24"/>
          <w:szCs w:val="24"/>
        </w:rPr>
        <w:t>ч</w:t>
      </w:r>
      <w:r w:rsidRPr="007E0657">
        <w:rPr>
          <w:rFonts w:ascii="Times New Roman" w:eastAsia="Times New Roman" w:hAnsi="Times New Roman"/>
          <w:spacing w:val="-4"/>
          <w:sz w:val="24"/>
          <w:szCs w:val="24"/>
        </w:rPr>
        <w:t>. Найдите скорость пассажирского поезда, если известно, что скорость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товарного на 20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км</w:t>
      </w:r>
      <w:r w:rsidRPr="007E0657">
        <w:rPr>
          <w:rFonts w:ascii="Times New Roman" w:eastAsia="Times New Roman" w:hAnsi="Times New Roman"/>
          <w:sz w:val="24"/>
          <w:szCs w:val="24"/>
        </w:rPr>
        <w:t>/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ч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меньше.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6"/>
          <w:szCs w:val="6"/>
        </w:rPr>
      </w:pPr>
      <w:r w:rsidRPr="007E0657">
        <w:rPr>
          <w:rFonts w:ascii="Times New Roman" w:eastAsia="Times New Roman" w:hAnsi="Times New Roman"/>
          <w:sz w:val="6"/>
          <w:szCs w:val="6"/>
        </w:rPr>
        <w:t xml:space="preserve">    </w:t>
      </w:r>
    </w:p>
    <w:p w:rsidR="00DD228D" w:rsidRPr="00DD228D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5. Решите уравнение: 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1121410" cy="402590"/>
            <wp:effectExtent l="0" t="0" r="0" b="0"/>
            <wp:docPr id="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sz w:val="24"/>
          <w:szCs w:val="24"/>
        </w:rPr>
        <w:t>.</w:t>
      </w:r>
      <w:r w:rsidRPr="007E0657">
        <w:rPr>
          <w:rFonts w:ascii="Times New Roman" w:eastAsia="Times New Roman" w:hAnsi="Times New Roman"/>
          <w:color w:val="FF0000"/>
          <w:sz w:val="24"/>
          <w:szCs w:val="24"/>
        </w:rPr>
        <w:t xml:space="preserve">  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lastRenderedPageBreak/>
        <w:t xml:space="preserve">1. Выполните действия: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+1) – (7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· (4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2. Вынесите общий множитель за скобки: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8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3. Решите уравнение: 7– 4(3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 = 5(1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4. </w:t>
      </w:r>
      <w:r w:rsidRPr="007E0657">
        <w:rPr>
          <w:rFonts w:ascii="Times New Roman" w:eastAsia="Times New Roman" w:hAnsi="Times New Roman"/>
          <w:spacing w:val="2"/>
          <w:sz w:val="24"/>
          <w:szCs w:val="24"/>
        </w:rPr>
        <w:t>В трёх шестых классах 91 ученик. В 6</w:t>
      </w:r>
      <w:r w:rsidRPr="007E0657">
        <w:rPr>
          <w:rFonts w:ascii="Times New Roman" w:eastAsia="Times New Roman" w:hAnsi="Times New Roman"/>
          <w:i/>
          <w:spacing w:val="2"/>
          <w:sz w:val="24"/>
          <w:szCs w:val="24"/>
          <w:vertAlign w:val="superscript"/>
        </w:rPr>
        <w:t>а</w:t>
      </w:r>
      <w:r w:rsidRPr="007E0657">
        <w:rPr>
          <w:rFonts w:ascii="Times New Roman" w:eastAsia="Times New Roman" w:hAnsi="Times New Roman"/>
          <w:spacing w:val="2"/>
          <w:sz w:val="24"/>
          <w:szCs w:val="24"/>
        </w:rPr>
        <w:t xml:space="preserve"> на 2 ученика меньше, чем в 6</w:t>
      </w:r>
      <w:r w:rsidRPr="007E0657">
        <w:rPr>
          <w:rFonts w:ascii="Times New Roman" w:eastAsia="Times New Roman" w:hAnsi="Times New Roman"/>
          <w:i/>
          <w:spacing w:val="2"/>
          <w:sz w:val="24"/>
          <w:szCs w:val="24"/>
          <w:vertAlign w:val="superscript"/>
        </w:rPr>
        <w:t>б</w:t>
      </w:r>
      <w:r w:rsidRPr="007E0657">
        <w:rPr>
          <w:rFonts w:ascii="Times New Roman" w:eastAsia="Times New Roman" w:hAnsi="Times New Roman"/>
          <w:spacing w:val="2"/>
          <w:sz w:val="24"/>
          <w:szCs w:val="24"/>
        </w:rPr>
        <w:t xml:space="preserve">, а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в 6</w:t>
      </w:r>
      <w:r w:rsidRPr="007E0657">
        <w:rPr>
          <w:rFonts w:ascii="Times New Roman" w:eastAsia="Times New Roman" w:hAnsi="Times New Roman"/>
          <w:i/>
          <w:sz w:val="24"/>
          <w:szCs w:val="24"/>
          <w:vertAlign w:val="superscript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на 3 ученика больше, чем в 6</w:t>
      </w:r>
      <w:r w:rsidRPr="007E0657">
        <w:rPr>
          <w:rFonts w:ascii="Times New Roman" w:eastAsia="Times New Roman" w:hAnsi="Times New Roman"/>
          <w:i/>
          <w:sz w:val="24"/>
          <w:szCs w:val="24"/>
          <w:vertAlign w:val="superscript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Сколько учащихся в каждом классе?   </w:t>
      </w:r>
      <w:r w:rsidRPr="007E0657">
        <w:rPr>
          <w:rFonts w:ascii="Times New Roman" w:eastAsia="Times New Roman" w:hAnsi="Times New Roman"/>
          <w:color w:val="FF0000"/>
          <w:sz w:val="24"/>
          <w:szCs w:val="24"/>
        </w:rPr>
        <w:t xml:space="preserve">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6"/>
          <w:szCs w:val="6"/>
        </w:rPr>
      </w:pPr>
      <w:r w:rsidRPr="007E0657">
        <w:rPr>
          <w:rFonts w:ascii="Times New Roman" w:eastAsia="Times New Roman" w:hAnsi="Times New Roman"/>
          <w:color w:val="FF0000"/>
          <w:sz w:val="6"/>
          <w:szCs w:val="6"/>
        </w:rPr>
        <w:t xml:space="preserve">     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5. Решите уравнение:  </w:t>
      </w:r>
      <w:r>
        <w:rPr>
          <w:rFonts w:ascii="Times New Roman" w:eastAsia="Times New Roman" w:hAnsi="Times New Roman"/>
          <w:noProof/>
          <w:position w:val="-24"/>
          <w:sz w:val="24"/>
          <w:szCs w:val="24"/>
        </w:rPr>
        <w:drawing>
          <wp:inline distT="0" distB="0" distL="0" distR="0">
            <wp:extent cx="1121410" cy="402590"/>
            <wp:effectExtent l="0" t="0" r="0" b="0"/>
            <wp:docPr id="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40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</w:t>
      </w:r>
    </w:p>
    <w:p w:rsidR="00DD228D" w:rsidRP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146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330402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а)10ах-8а+2; б)3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5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+3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0F6A7D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 - 5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+2а+1;б)12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-3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0F6A7D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а)5в(2а-3в); б)6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(3а+1)</m:t>
                </m:r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0F6A7D" w:rsidRDefault="00DD228D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8"/>
                    <w:szCs w:val="28"/>
                  </w:rPr>
                  <m:t>а)ху(2 - 3у); б)2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в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8"/>
                        <w:szCs w:val="28"/>
                      </w:rPr>
                      <m:t>3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(4в+1)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-2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3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60 км/ч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28, 30 и 33 ученика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2,6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-54</w:t>
            </w:r>
          </w:p>
        </w:tc>
      </w:tr>
    </w:tbl>
    <w:p w:rsidR="00DD228D" w:rsidRPr="00101BC2" w:rsidRDefault="00DD228D" w:rsidP="00DD22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634A2E" w:rsidRDefault="00634A2E" w:rsidP="00D974A5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D228D" w:rsidRDefault="00DD228D" w:rsidP="00D974A5">
      <w:pPr>
        <w:jc w:val="center"/>
        <w:rPr>
          <w:rFonts w:ascii="Times New Roman" w:hAnsi="Times New Roman"/>
          <w:b/>
          <w:bCs/>
          <w:i/>
          <w:sz w:val="28"/>
          <w:szCs w:val="28"/>
        </w:rPr>
      </w:pPr>
      <w:r w:rsidRPr="007E0657">
        <w:rPr>
          <w:rFonts w:ascii="Times New Roman" w:hAnsi="Times New Roman"/>
          <w:b/>
          <w:i/>
          <w:sz w:val="28"/>
          <w:szCs w:val="28"/>
        </w:rPr>
        <w:t xml:space="preserve">Контрольная работа №6 по теме </w:t>
      </w:r>
      <w:r w:rsidRPr="007E0657">
        <w:rPr>
          <w:rFonts w:ascii="Times New Roman" w:hAnsi="Times New Roman"/>
          <w:b/>
          <w:bCs/>
          <w:i/>
          <w:sz w:val="28"/>
          <w:szCs w:val="28"/>
        </w:rPr>
        <w:t>« Произведение многочленов».</w:t>
      </w:r>
    </w:p>
    <w:p w:rsidR="00DD228D" w:rsidRPr="007E0657" w:rsidRDefault="00DD228D" w:rsidP="00DD228D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Вариант </w:t>
      </w:r>
      <w:r w:rsidRPr="007E0657">
        <w:rPr>
          <w:rFonts w:ascii="Times New Roman" w:eastAsia="Times New Roman" w:hAnsi="Times New Roman"/>
          <w:b/>
          <w:sz w:val="24"/>
          <w:szCs w:val="24"/>
        </w:rPr>
        <w:t>1</w:t>
      </w: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1. Выполните умножение: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3);     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+ 4);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>) (4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г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 xml:space="preserve">а </w:t>
      </w:r>
      <w:r w:rsidRPr="007E0657">
        <w:rPr>
          <w:rFonts w:ascii="Times New Roman" w:eastAsia="Times New Roman" w:hAnsi="Times New Roman"/>
          <w:sz w:val="24"/>
          <w:szCs w:val="24"/>
        </w:rPr>
        <w:t>– 2)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+ 6).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Разложите на множители: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+ 3) – 2(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+ 3);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Упростите выражение: – 0,1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+ 6) (5 –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Представьте многочлен в виде произведения: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5. Из прямоугольного листа фанеры вырезали квадратную пластину, для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чего с одной стороны листа фанеры отрезали полосу шириной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см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, а с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другой, соседней,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см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Найдите сторону получившегося квадрата, если </w:t>
      </w: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известно, что его площадь на 51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см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меньше площади прямоугольника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1. Выполните умножение: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3);     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+ 4) 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1);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               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р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>) 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р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г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i/>
          <w:sz w:val="24"/>
          <w:szCs w:val="24"/>
        </w:rPr>
        <w:t xml:space="preserve"> </w:t>
      </w:r>
      <w:r w:rsidRPr="007E0657">
        <w:rPr>
          <w:rFonts w:ascii="Times New Roman" w:eastAsia="Times New Roman" w:hAnsi="Times New Roman"/>
          <w:sz w:val="24"/>
          <w:szCs w:val="24"/>
        </w:rPr>
        <w:t>– 2) (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2. Разложите на множители: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3. Упростите выражение: 0,5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(4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 (5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+ 2).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4. Представьте многочлен в виде произведения: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-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5. Бассейн имеет прямоугольную форму. Одна из его сторон на 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м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больше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другой. Он окружён дорожкой, ширина которой 0,5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м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Найдите стороны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   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бассейна, если площадь окружающей его дорожки 15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м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</w:t>
      </w: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283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061B22" w:rsidRDefault="00DD228D" w:rsidP="00BC732C">
            <w:pPr>
              <w:rPr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а)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с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-с-6;б)6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+5а-4;</m:t>
                </m:r>
              </m:oMath>
            </m:oMathPara>
          </w:p>
          <w:p w:rsidR="00DD228D" w:rsidRPr="00061B22" w:rsidRDefault="00DD228D" w:rsidP="00BC732C">
            <w:pPr>
              <w:rPr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в)20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-13ху+2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;г)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-5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</m:t>
                </m:r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12а-12.</m:t>
                </m:r>
              </m:oMath>
            </m:oMathPara>
          </w:p>
          <w:p w:rsidR="00DD228D" w:rsidRPr="00061B22" w:rsidRDefault="00DD228D" w:rsidP="00BC732C">
            <w:pPr>
              <w:rPr>
                <w:sz w:val="24"/>
                <w:szCs w:val="24"/>
              </w:rPr>
            </w:pPr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34214B" w:rsidRDefault="00DD228D" w:rsidP="00BC732C">
            <w:pPr>
              <w:rPr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а)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-8а+15; б)10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 xml:space="preserve">+3х-4; </m:t>
                </m:r>
              </m:oMath>
            </m:oMathPara>
          </w:p>
          <w:p w:rsidR="00DD228D" w:rsidRPr="0034214B" w:rsidRDefault="00DD228D" w:rsidP="00BC732C">
            <w:pPr>
              <w:rPr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в)6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р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+16ср+8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с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; г)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в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-7в+6.</m:t>
                </m:r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а)(а+3)(а-2); б)(х-у)(а+5)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а)(х-у)(х+а); б)(а-в)(2+с)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061B22" w:rsidRDefault="00DD228D" w:rsidP="00BC732C">
            <w:pPr>
              <w:rPr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0,8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5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+1,4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-3х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34214B" w:rsidRDefault="00DD228D" w:rsidP="00BC732C">
            <w:pPr>
              <w:rPr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10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5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+1,5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-х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а)(х-у)(х-4); б)(в-с)(а-х-1)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а)(а-с)(2-с); б)(х+у)(в-а-1)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9 см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 м и 10 м</w:t>
            </w:r>
          </w:p>
        </w:tc>
      </w:tr>
    </w:tbl>
    <w:p w:rsidR="00DD228D" w:rsidRPr="00101BC2" w:rsidRDefault="00DD228D" w:rsidP="00DD228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DD228D" w:rsidRDefault="00DD228D" w:rsidP="00DD228D">
      <w:pPr>
        <w:rPr>
          <w:rFonts w:ascii="Times New Roman" w:hAnsi="Times New Roman"/>
          <w:b/>
          <w:i/>
          <w:sz w:val="28"/>
          <w:szCs w:val="28"/>
        </w:rPr>
      </w:pPr>
      <w:r w:rsidRPr="0027006C">
        <w:rPr>
          <w:rFonts w:ascii="Times New Roman" w:eastAsia="Times New Roman" w:hAnsi="Times New Roman"/>
          <w:sz w:val="24"/>
          <w:szCs w:val="24"/>
        </w:rPr>
        <w:lastRenderedPageBreak/>
        <w:t xml:space="preserve">   </w:t>
      </w:r>
      <w:r w:rsidRPr="007E0657">
        <w:rPr>
          <w:rFonts w:ascii="Times New Roman" w:hAnsi="Times New Roman"/>
          <w:b/>
          <w:i/>
          <w:sz w:val="28"/>
          <w:szCs w:val="28"/>
        </w:rPr>
        <w:t>Контрольная работа № 7  по теме «Формулы сокращенного умножения».</w:t>
      </w:r>
    </w:p>
    <w:p w:rsidR="00DD228D" w:rsidRPr="007E0657" w:rsidRDefault="00DD228D" w:rsidP="00D974A5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Вариант </w:t>
      </w:r>
      <w:r w:rsidRPr="007E0657">
        <w:rPr>
          <w:rFonts w:ascii="Times New Roman" w:eastAsia="Times New Roman" w:hAnsi="Times New Roman"/>
          <w:b/>
          <w:sz w:val="24"/>
          <w:szCs w:val="24"/>
        </w:rPr>
        <w:t>1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eastAsia="Times New Roman"/>
          <w:sz w:val="24"/>
          <w:szCs w:val="24"/>
        </w:rPr>
        <w:t xml:space="preserve">         1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Преобразуйте в многочлен: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 xml:space="preserve">          б</w:t>
      </w:r>
      <w:r w:rsidRPr="007E0657">
        <w:rPr>
          <w:rFonts w:ascii="Times New Roman" w:eastAsia="Times New Roman" w:hAnsi="Times New Roman"/>
          <w:sz w:val="24"/>
          <w:szCs w:val="24"/>
        </w:rPr>
        <w:t>) (7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</w:t>
      </w:r>
      <w:r>
        <w:rPr>
          <w:rFonts w:ascii="Times New Roman" w:eastAsia="Times New Roman" w:hAnsi="Times New Roman"/>
          <w:sz w:val="24"/>
          <w:szCs w:val="24"/>
        </w:rPr>
        <w:t>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                      </w:t>
      </w:r>
      <w:r>
        <w:rPr>
          <w:rFonts w:ascii="Times New Roman" w:eastAsia="Times New Roman" w:hAnsi="Times New Roman"/>
          <w:sz w:val="24"/>
          <w:szCs w:val="24"/>
        </w:rPr>
        <w:t xml:space="preserve">            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+ 1);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г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 xml:space="preserve">а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+ </w:t>
      </w:r>
      <w:r>
        <w:rPr>
          <w:rFonts w:ascii="Times New Roman" w:eastAsia="Times New Roman" w:hAnsi="Times New Roman"/>
          <w:sz w:val="24"/>
          <w:szCs w:val="24"/>
        </w:rPr>
        <w:t>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2. Упростите выражение: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5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(25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3. Разложите на множители: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sz w:val="24"/>
          <w:szCs w:val="24"/>
        </w:rPr>
        <w:t>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49;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>
        <w:rPr>
          <w:rFonts w:ascii="Times New Roman" w:eastAsia="Times New Roman" w:hAnsi="Times New Roman"/>
          <w:sz w:val="24"/>
          <w:szCs w:val="24"/>
        </w:rPr>
        <w:t>16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8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.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4. Решите уравнение: (2 – 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+ 1,5) = 4.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5. Выполните действия: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t-RU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(2 +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т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· (2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т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</w:t>
      </w:r>
    </w:p>
    <w:p w:rsidR="00DD228D" w:rsidRPr="00FC528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t-RU"/>
        </w:rPr>
      </w:pPr>
    </w:p>
    <w:p w:rsidR="00DD228D" w:rsidRPr="00FC528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  <w:lang w:val="tt-RU"/>
        </w:rPr>
      </w:pP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1. Преобразуйте в многочлен: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/>
          <w:sz w:val="24"/>
          <w:szCs w:val="24"/>
        </w:rPr>
        <w:t>6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;</w:t>
      </w:r>
      <w:r w:rsidRPr="007E0657">
        <w:rPr>
          <w:rFonts w:ascii="Times New Roman" w:eastAsia="Times New Roman" w:hAnsi="Times New Roman"/>
          <w:color w:val="FF0000"/>
          <w:sz w:val="24"/>
          <w:szCs w:val="24"/>
        </w:rPr>
        <w:t xml:space="preserve">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                                         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+ 3)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3);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г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12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12</w:t>
      </w:r>
      <w:r w:rsidRPr="007E0657">
        <w:rPr>
          <w:rFonts w:ascii="Times New Roman" w:eastAsia="Times New Roman" w:hAnsi="Times New Roman"/>
          <w:i/>
          <w:sz w:val="24"/>
          <w:szCs w:val="24"/>
        </w:rPr>
        <w:t xml:space="preserve">у </w:t>
      </w:r>
      <w:r w:rsidRPr="007E0657">
        <w:rPr>
          <w:rFonts w:ascii="Times New Roman" w:eastAsia="Times New Roman" w:hAnsi="Times New Roman"/>
          <w:sz w:val="24"/>
          <w:szCs w:val="24"/>
        </w:rPr>
        <w:t>+ 2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Упростите выражение: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>) – (</w:t>
      </w:r>
      <w:r>
        <w:rPr>
          <w:rFonts w:ascii="Times New Roman" w:eastAsia="Times New Roman" w:hAnsi="Times New Roman"/>
          <w:sz w:val="24"/>
          <w:szCs w:val="24"/>
        </w:rPr>
        <w:t>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3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Разложите на множители: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25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</w:t>
      </w:r>
      <w:r>
        <w:rPr>
          <w:rFonts w:ascii="Times New Roman" w:eastAsia="Times New Roman" w:hAnsi="Times New Roman"/>
          <w:sz w:val="24"/>
          <w:szCs w:val="24"/>
        </w:rPr>
        <w:t>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>
        <w:rPr>
          <w:rFonts w:ascii="Times New Roman" w:eastAsia="Times New Roman" w:hAnsi="Times New Roman"/>
          <w:sz w:val="24"/>
          <w:szCs w:val="24"/>
        </w:rPr>
        <w:t>9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</w:t>
      </w:r>
      <w:r>
        <w:rPr>
          <w:rFonts w:ascii="Times New Roman" w:eastAsia="Times New Roman" w:hAnsi="Times New Roman"/>
          <w:sz w:val="24"/>
          <w:szCs w:val="24"/>
        </w:rPr>
        <w:t>30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/>
          <w:sz w:val="24"/>
          <w:szCs w:val="24"/>
        </w:rPr>
        <w:t>25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Решите уравнение: 12 – (4 –</w:t>
      </w:r>
      <w:r>
        <w:rPr>
          <w:rFonts w:ascii="Times New Roman" w:eastAsia="Times New Roman" w:hAnsi="Times New Roman"/>
          <w:sz w:val="24"/>
          <w:szCs w:val="24"/>
        </w:rPr>
        <w:t>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= </w:t>
      </w:r>
      <w:r>
        <w:rPr>
          <w:rFonts w:ascii="Times New Roman" w:eastAsia="Times New Roman" w:hAnsi="Times New Roman"/>
          <w:sz w:val="24"/>
          <w:szCs w:val="24"/>
        </w:rPr>
        <w:t>9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(3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5. Выполните действия: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t-RU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)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);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·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</w:t>
      </w:r>
    </w:p>
    <w:p w:rsidR="00DD228D" w:rsidRPr="00FC528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tt-RU"/>
        </w:rPr>
      </w:pP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221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34214B" w:rsidRDefault="00DD228D" w:rsidP="00BC732C">
            <w:pPr>
              <w:rPr>
                <w:rFonts w:eastAsia="Times New Roman"/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а)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у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-8у+16;</m:t>
                </m:r>
              </m:oMath>
            </m:oMathPara>
          </w:p>
          <w:p w:rsidR="00DD228D" w:rsidRPr="0010325D" w:rsidRDefault="00DD228D" w:rsidP="00BC732C">
            <w:pPr>
              <w:rPr>
                <w:rFonts w:eastAsia="Times New Roman"/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б)49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+14ах+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;</m:t>
                </m:r>
              </m:oMath>
            </m:oMathPara>
          </w:p>
          <w:p w:rsidR="00DD228D" w:rsidRPr="0010325D" w:rsidRDefault="00DD228D" w:rsidP="00BC732C">
            <w:pPr>
              <w:rPr>
                <w:rFonts w:eastAsia="Times New Roman"/>
                <w:sz w:val="24"/>
                <w:szCs w:val="24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в)25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с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-1;г)9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-4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в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1E44CE" w:rsidRDefault="00DD228D" w:rsidP="00BC732C">
            <w:pPr>
              <w:rPr>
                <w:lang w:val="tt-RU"/>
              </w:rPr>
            </w:pPr>
            <m:oMath>
              <m:r>
                <w:rPr>
                  <w:rFonts w:ascii="Cambria Math" w:eastAsia="Calibri" w:hAnsi="Cambria Math" w:cs="Times New Roman"/>
                </w:rPr>
                <m:t>а)9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</w:rPr>
                    <m:t>а</m:t>
                  </m:r>
                </m:e>
                <m:sup>
                  <m:r>
                    <w:rPr>
                      <w:rFonts w:ascii="Cambria Math" w:eastAsia="Calibri" w:hAnsi="Cambria Math" w:cs="Times New Roman"/>
                    </w:rPr>
                    <m:t>2</m:t>
                  </m:r>
                </m:sup>
              </m:sSup>
              <m:r>
                <m:rPr>
                  <m:nor/>
                </m:rPr>
                <w:rPr>
                  <w:rFonts w:ascii="Cambria Math" w:eastAsia="Times New Roman" w:hAnsi="Cambria Math" w:cs="Times New Roman"/>
                  <w:lang w:val="tt-RU"/>
                </w:rPr>
                <m:t xml:space="preserve">+24а+16; б)4 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2</m:t>
                  </m:r>
                </m:sup>
              </m:sSup>
              <m:r>
                <m:rPr>
                  <m:nor/>
                </m:rPr>
                <w:rPr>
                  <w:rFonts w:ascii="Cambria Math" w:eastAsia="Times New Roman" w:hAnsi="Cambria Math" w:cs="Times New Roman"/>
                  <w:lang w:val="tt-RU"/>
                </w:rPr>
                <m:t>-4вх+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в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2</m:t>
                  </m:r>
                </m:sup>
              </m:sSup>
            </m:oMath>
            <w:r w:rsidRPr="001E44CE">
              <w:rPr>
                <w:rFonts w:eastAsia="Times New Roman"/>
                <w:lang w:val="tt-RU"/>
              </w:rPr>
              <w:t>;</w:t>
            </w:r>
          </w:p>
          <w:p w:rsidR="00DD228D" w:rsidRPr="001E44CE" w:rsidRDefault="00DD228D" w:rsidP="00BC732C">
            <w:pPr>
              <w:rPr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lang w:val="tt-RU"/>
                  </w:rPr>
                  <m:t>в)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lang w:val="tt-RU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lang w:val="tt-RU"/>
                      </w:rPr>
                      <m:t>в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lang w:val="tt-RU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lang w:val="tt-RU"/>
                  </w:rPr>
                  <m:t>-9; г)25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lang w:val="tt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lang w:val="tt-RU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lang w:val="tt-RU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lang w:val="tt-RU"/>
                  </w:rPr>
                  <m:t>-4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lang w:val="tt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lang w:val="tt-RU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lang w:val="tt-RU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10325D" w:rsidRDefault="00202973" w:rsidP="00BC732C">
            <w:pPr>
              <w:rPr>
                <w:rFonts w:eastAsia="Times New Roman"/>
                <w:sz w:val="24"/>
                <w:szCs w:val="24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а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-20а</m:t>
                </m:r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1E44CE" w:rsidRDefault="00DD228D" w:rsidP="00BC732C">
            <w:pPr>
              <w:rPr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lang w:val="tt-RU"/>
                  </w:rPr>
                  <m:t>-4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lang w:val="tt-RU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lang w:val="tt-RU"/>
                      </w:rPr>
                      <m:t>с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lang w:val="tt-RU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10325D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а)(х-7)(х+7); б)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 w:eastAsia="Calibri" w:hAnsi="Cambria Math" w:cs="Times New Roman"/>
                      </w:rPr>
                      <m:t>(5х-у)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1E44CE" w:rsidRDefault="00DD228D" w:rsidP="00BC732C">
            <w:pPr>
              <w:rPr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  <w:lang w:val="tt-RU"/>
                  </w:rPr>
                  <m:t>а)(5у-а)(5у+а); б)(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lang w:val="tt-RU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lang w:val="tt-RU"/>
                      </w:rPr>
                      <m:t>с+2в)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lang w:val="tt-RU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0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0,8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325D" w:rsidRDefault="00DD228D" w:rsidP="00BC732C">
            <m:oMath>
              <m:r>
                <w:rPr>
                  <w:rFonts w:ascii="Cambria Math" w:eastAsia="Calibri" w:hAnsi="Cambria Math" w:cs="Times New Roman"/>
                </w:rPr>
                <m:t>а)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</w:rPr>
                    <m:t>у</m:t>
                  </m:r>
                </m:e>
                <m:sup>
                  <m:r>
                    <w:rPr>
                      <w:rFonts w:ascii="Cambria Math" w:eastAsia="Calibri" w:hAnsi="Cambria Math" w:cs="Times New Roman"/>
                    </w:rPr>
                    <m:t>4</m:t>
                  </m:r>
                </m:sup>
              </m:sSup>
              <m:r>
                <w:rPr>
                  <w:rFonts w:ascii="Cambria Math" w:eastAsia="Times New Roman" w:hAnsi="Cambria Math" w:cs="Times New Roman"/>
                </w:rPr>
                <m:t>-4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sup>
              </m:sSup>
            </m:oMath>
            <w:r w:rsidRPr="0010325D">
              <w:rPr>
                <w:rFonts w:eastAsia="Times New Roman"/>
              </w:rPr>
              <w:t>; б)9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4</m:t>
                  </m:r>
                </m:sup>
              </m:sSup>
              <m:r>
                <w:rPr>
                  <w:rFonts w:ascii="Cambria Math" w:eastAsia="Times New Roman" w:hAnsi="Cambria Math" w:cs="Times New Roman"/>
                </w:rPr>
                <m:t>+6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4</m:t>
                  </m:r>
                </m:sup>
              </m:sSup>
              <m:r>
                <w:rPr>
                  <w:rFonts w:ascii="Cambria Math" w:eastAsia="Times New Roman" w:hAnsi="Cambria Math" w:cs="Times New Roman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sup>
              </m:sSup>
            </m:oMath>
          </w:p>
          <w:p w:rsidR="00DD228D" w:rsidRPr="001E44CE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в)16 -8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lang w:val="en-US"/>
                      </w:rPr>
                      <m:t>m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</w:rPr>
                  <m:t>+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</w:rPr>
                      <m:t>m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</w:rPr>
                      <m:t>4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1E44CE" w:rsidRDefault="00DD228D" w:rsidP="00BC732C">
            <w:pPr>
              <w:rPr>
                <w:lang w:val="tt-RU"/>
              </w:rPr>
            </w:pPr>
            <m:oMath>
              <m:r>
                <m:rPr>
                  <m:nor/>
                </m:rPr>
                <w:rPr>
                  <w:rFonts w:ascii="Cambria Math" w:eastAsia="Calibri" w:hAnsi="Cambria Math" w:cs="Times New Roman"/>
                  <w:lang w:val="tt-RU"/>
                </w:rPr>
                <m:t>а)9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  <w:lang w:val="tt-RU"/>
                    </w:rPr>
                    <m:t>х</m:t>
                  </m:r>
                </m:e>
                <m:sup>
                  <m:r>
                    <w:rPr>
                      <w:rFonts w:ascii="Cambria Math" w:eastAsia="Calibri" w:hAnsi="Cambria Math" w:cs="Times New Roman"/>
                      <w:lang w:val="tt-RU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lang w:val="tt-RU"/>
                </w:rPr>
                <m:t>-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у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4</m:t>
                  </m:r>
                </m:sup>
              </m:sSup>
            </m:oMath>
            <w:r w:rsidRPr="001E44CE">
              <w:rPr>
                <w:rFonts w:eastAsia="Times New Roman"/>
                <w:lang w:val="tt-RU"/>
              </w:rPr>
              <w:t>;</w:t>
            </w:r>
          </w:p>
          <w:p w:rsidR="00DD228D" w:rsidRPr="00FC528C" w:rsidRDefault="00DD228D" w:rsidP="00BC732C">
            <w:pPr>
              <w:rPr>
                <w:lang w:val="tt-RU"/>
              </w:rPr>
            </w:pPr>
            <m:oMath>
              <m:r>
                <m:rPr>
                  <m:nor/>
                </m:rPr>
                <w:rPr>
                  <w:rFonts w:ascii="Cambria Math" w:eastAsia="Calibri" w:hAnsi="Cambria Math" w:cs="Times New Roman"/>
                  <w:lang w:val="tt-RU"/>
                </w:rPr>
                <m:t>б)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  <w:lang w:val="tt-RU"/>
                    </w:rPr>
                    <m:t>а</m:t>
                  </m:r>
                </m:e>
                <m:sup>
                  <m:r>
                    <w:rPr>
                      <w:rFonts w:ascii="Cambria Math" w:eastAsia="Calibri" w:hAnsi="Cambria Math" w:cs="Times New Roman"/>
                      <w:lang w:val="tt-RU"/>
                    </w:rPr>
                    <m:t>6</m:t>
                  </m:r>
                </m:sup>
              </m:sSup>
              <m:r>
                <m:rPr>
                  <m:nor/>
                </m:rPr>
                <w:rPr>
                  <w:rFonts w:ascii="Cambria Math" w:eastAsia="Times New Roman" w:hAnsi="Cambria Math" w:cs="Times New Roman"/>
                  <w:lang w:val="tt-RU"/>
                </w:rPr>
                <m:t>-12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4</m:t>
                  </m:r>
                </m:sup>
              </m:sSup>
              <m:r>
                <m:rPr>
                  <m:nor/>
                </m:rPr>
                <w:rPr>
                  <w:rFonts w:ascii="Cambria Math" w:eastAsia="Times New Roman" w:hAnsi="Cambria Math" w:cs="Times New Roman"/>
                  <w:lang w:val="tt-RU"/>
                </w:rPr>
                <m:t>+36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2</m:t>
                  </m:r>
                </m:sup>
              </m:sSup>
            </m:oMath>
            <w:r w:rsidRPr="00FC528C">
              <w:rPr>
                <w:rFonts w:eastAsia="Times New Roman"/>
                <w:lang w:val="tt-RU"/>
              </w:rPr>
              <w:t xml:space="preserve">; </w:t>
            </w:r>
            <m:oMath>
              <m:r>
                <w:rPr>
                  <w:rFonts w:ascii="Cambria Math" w:eastAsia="Times New Roman" w:hAnsi="Cambria Math" w:cs="Times New Roman"/>
                  <w:lang w:val="tt-RU"/>
                </w:rPr>
                <m:t>в)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4</m:t>
                  </m:r>
                </m:sup>
              </m:sSup>
              <m:r>
                <w:rPr>
                  <w:rFonts w:ascii="Cambria Math" w:eastAsia="Times New Roman" w:hAnsi="Cambria Math" w:cs="Times New Roman"/>
                  <w:lang w:val="tt-RU"/>
                </w:rPr>
                <m:t>-2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lang w:val="tt-RU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4</m:t>
                  </m:r>
                </m:sup>
              </m:sSup>
            </m:oMath>
            <w:r w:rsidRPr="00FC528C">
              <w:rPr>
                <w:rFonts w:eastAsia="Times New Roman"/>
                <w:lang w:val="tt-RU"/>
              </w:rPr>
              <w:t>.</w:t>
            </w:r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</w:tbl>
    <w:p w:rsidR="00DD228D" w:rsidRPr="00FC528C" w:rsidRDefault="00DD228D" w:rsidP="00DD228D">
      <w:pPr>
        <w:spacing w:after="0" w:line="240" w:lineRule="auto"/>
        <w:contextualSpacing/>
        <w:rPr>
          <w:rFonts w:ascii="Times New Roman" w:eastAsia="Times New Roman" w:hAnsi="Times New Roman"/>
          <w:b/>
          <w:sz w:val="24"/>
          <w:szCs w:val="24"/>
          <w:lang w:val="tt-RU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lastRenderedPageBreak/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DD228D" w:rsidRPr="007E0657" w:rsidRDefault="00DD228D" w:rsidP="00DD228D">
      <w:pPr>
        <w:rPr>
          <w:rFonts w:ascii="Times New Roman" w:eastAsia="Times New Roman" w:hAnsi="Times New Roman"/>
          <w:sz w:val="10"/>
          <w:szCs w:val="10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634A2E" w:rsidRDefault="00634A2E" w:rsidP="00D974A5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D228D" w:rsidRDefault="00DD228D" w:rsidP="00D974A5">
      <w:pPr>
        <w:jc w:val="center"/>
        <w:rPr>
          <w:rFonts w:ascii="Times New Roman" w:hAnsi="Times New Roman"/>
          <w:b/>
          <w:bCs/>
          <w:i/>
          <w:sz w:val="28"/>
          <w:szCs w:val="28"/>
        </w:rPr>
      </w:pPr>
      <w:r w:rsidRPr="007E0657">
        <w:rPr>
          <w:rFonts w:ascii="Times New Roman" w:hAnsi="Times New Roman"/>
          <w:b/>
          <w:i/>
          <w:sz w:val="28"/>
          <w:szCs w:val="28"/>
        </w:rPr>
        <w:t xml:space="preserve">Контрольная работа № 8  по теме </w:t>
      </w:r>
      <w:r w:rsidRPr="007E0657">
        <w:rPr>
          <w:rFonts w:ascii="Times New Roman" w:hAnsi="Times New Roman"/>
          <w:b/>
          <w:bCs/>
          <w:i/>
          <w:sz w:val="28"/>
          <w:szCs w:val="28"/>
        </w:rPr>
        <w:t>«Преобразование целых выражений»</w:t>
      </w:r>
    </w:p>
    <w:p w:rsidR="00DD228D" w:rsidRPr="007E0657" w:rsidRDefault="00DD228D" w:rsidP="00DD228D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Вариант </w:t>
      </w:r>
      <w:r w:rsidRPr="007E0657">
        <w:rPr>
          <w:rFonts w:ascii="Times New Roman" w:eastAsia="Times New Roman" w:hAnsi="Times New Roman"/>
          <w:b/>
          <w:sz w:val="24"/>
          <w:szCs w:val="24"/>
        </w:rPr>
        <w:t>1</w:t>
      </w: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1.  Упростите выражение: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7)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5);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2) –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2(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т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+ 1)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т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Разложите на множители:</w:t>
      </w:r>
      <w:r w:rsidRPr="007E0657">
        <w:rPr>
          <w:rFonts w:ascii="Times New Roman" w:eastAsia="Times New Roman" w:hAnsi="Times New Roman"/>
          <w:color w:val="FF0000"/>
          <w:sz w:val="24"/>
          <w:szCs w:val="24"/>
        </w:rPr>
        <w:t xml:space="preserve">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9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 –5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10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5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Упростите выражение: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+ 3)(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 + 2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>(2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+ 5).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Разложите на множители: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)16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81;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5. Докажите, что выражение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+ 9 при любых значениях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принимает </w:t>
      </w:r>
    </w:p>
    <w:p w:rsidR="00DD228D" w:rsidRDefault="00DD228D" w:rsidP="00DD228D">
      <w:pPr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положительные значения.        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1. Упростите выражение: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 –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>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+ 5);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+ 7)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1) +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в</w:t>
      </w:r>
      <w:r w:rsidRPr="007E0657">
        <w:rPr>
          <w:rFonts w:ascii="Times New Roman" w:eastAsia="Times New Roman" w:hAnsi="Times New Roman"/>
          <w:sz w:val="24"/>
          <w:szCs w:val="24"/>
        </w:rPr>
        <w:t>) 3(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+ 5)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Разложите на множители: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с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; 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>) 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6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+ 3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.        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Упростите выражение: (3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>)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2) (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+ 2) + 2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(7 + 3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).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Разложите на множители: 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>) 81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1;  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)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х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6</w:t>
      </w:r>
      <w:r w:rsidRPr="007E0657">
        <w:rPr>
          <w:rFonts w:ascii="Times New Roman" w:eastAsia="Times New Roman" w:hAnsi="Times New Roman"/>
          <w:i/>
          <w:sz w:val="24"/>
          <w:szCs w:val="24"/>
        </w:rPr>
        <w:t xml:space="preserve">х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– 9.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5. Докажите, что выражение –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+ 4</w:t>
      </w:r>
      <w:r w:rsidRPr="007E0657">
        <w:rPr>
          <w:rFonts w:ascii="Times New Roman" w:eastAsia="Times New Roman" w:hAnsi="Times New Roman"/>
          <w:i/>
          <w:sz w:val="24"/>
          <w:szCs w:val="24"/>
        </w:rPr>
        <w:t>а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– 9 может принимать лишь отрица-</w:t>
      </w:r>
    </w:p>
    <w:p w:rsidR="00DD228D" w:rsidRDefault="00DD228D" w:rsidP="00DD228D">
      <w:pPr>
        <w:rPr>
          <w:rFonts w:ascii="Times New Roman" w:eastAsia="Times New Roman" w:hAnsi="Times New Roman"/>
          <w:color w:val="FF0000"/>
          <w:sz w:val="24"/>
          <w:szCs w:val="24"/>
          <w:lang w:val="tt-RU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тельные значения.</w:t>
      </w:r>
      <w:r w:rsidRPr="007E0657">
        <w:rPr>
          <w:rFonts w:ascii="Times New Roman" w:eastAsia="Times New Roman" w:hAnsi="Times New Roman"/>
          <w:color w:val="FF0000"/>
          <w:sz w:val="24"/>
          <w:szCs w:val="24"/>
        </w:rPr>
        <w:t xml:space="preserve">          </w:t>
      </w: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146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FC528C" w:rsidRDefault="00DD228D" w:rsidP="00BC732C">
            <m:oMath>
              <m:r>
                <m:rPr>
                  <m:nor/>
                </m:rPr>
                <w:rPr>
                  <w:rFonts w:ascii="Cambria Math" w:eastAsia="Calibri" w:hAnsi="Cambria Math" w:cs="Times New Roman"/>
                  <w:lang w:val="tt-RU"/>
                </w:rPr>
                <m:t>а)-5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  <w:lang w:val="tt-RU"/>
                    </w:rPr>
                    <m:t>х</m:t>
                  </m:r>
                </m:e>
                <m:sup>
                  <m:r>
                    <w:rPr>
                      <w:rFonts w:ascii="Cambria Math" w:eastAsia="Calibri" w:hAnsi="Cambria Math" w:cs="Times New Roman"/>
                      <w:lang w:val="tt-RU"/>
                    </w:rPr>
                    <m:t>2</m:t>
                  </m:r>
                </m:sup>
              </m:sSup>
            </m:oMath>
            <w:r w:rsidRPr="00FC528C">
              <w:rPr>
                <w:rFonts w:eastAsia="Times New Roman"/>
                <w:lang w:val="tt-RU"/>
              </w:rPr>
              <w:t xml:space="preserve">+21; </w:t>
            </w:r>
            <m:oMath>
              <m:r>
                <m:rPr>
                  <m:nor/>
                </m:rPr>
                <w:rPr>
                  <w:rFonts w:ascii="Cambria Math" w:eastAsia="Times New Roman" w:hAnsi="Cambria Math" w:cs="Times New Roman"/>
                  <w:lang w:val="tt-RU"/>
                </w:rPr>
                <m:t>б)3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tt-RU"/>
                    </w:rPr>
                    <m:t>2</m:t>
                  </m:r>
                </m:sup>
              </m:sSup>
            </m:oMath>
            <w:r w:rsidRPr="00FC528C">
              <w:rPr>
                <w:rFonts w:eastAsia="Times New Roman"/>
                <w:lang w:val="tt-RU"/>
              </w:rPr>
              <w:t xml:space="preserve">-16; </w:t>
            </w:r>
            <m:oMath>
              <m:r>
                <m:rPr>
                  <m:nor/>
                </m:rPr>
                <w:rPr>
                  <w:rFonts w:ascii="Cambria Math" w:eastAsia="Times New Roman" w:hAnsi="Cambria Math" w:cs="Times New Roman"/>
                  <w:lang w:val="tt-RU"/>
                </w:rPr>
                <m:t>в)2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lang w:val="en-US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lang w:val="en-US"/>
                    </w:rPr>
                    <m:t>m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lang w:val="en-US"/>
                    </w:rPr>
                    <m:t>2</m:t>
                  </m:r>
                </m:sup>
              </m:sSup>
            </m:oMath>
            <w:r w:rsidRPr="00FC528C">
              <w:rPr>
                <w:rFonts w:eastAsia="Times New Roman"/>
                <w:lang w:val="en-US"/>
              </w:rPr>
              <w:t>+2</w:t>
            </w:r>
            <w:r w:rsidRPr="00FC528C">
              <w:rPr>
                <w:rFonts w:eastAsia="Times New Roman"/>
              </w:rPr>
              <w:t>.</w:t>
            </w:r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FC528C" w:rsidRDefault="00DD228D" w:rsidP="00BC732C">
            <m:oMath>
              <m:r>
                <w:rPr>
                  <w:rFonts w:ascii="Cambria Math" w:eastAsia="Calibri" w:hAnsi="Cambria Math" w:cs="Times New Roman"/>
                </w:rPr>
                <m:t>а)-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</w:rPr>
                    <m:t>х</m:t>
                  </m:r>
                </m:e>
                <m:sup>
                  <m:r>
                    <w:rPr>
                      <w:rFonts w:ascii="Cambria Math" w:eastAsia="Calibri" w:hAnsi="Cambria Math" w:cs="Times New Roman"/>
                    </w:rPr>
                    <m:t>2</m:t>
                  </m:r>
                </m:sup>
              </m:sSup>
            </m:oMath>
            <w:r w:rsidRPr="00FC528C">
              <w:rPr>
                <w:rFonts w:eastAsia="Times New Roman"/>
              </w:rPr>
              <w:t>;</w:t>
            </w:r>
            <m:oMath>
              <m:r>
                <w:rPr>
                  <w:rFonts w:ascii="Cambria Math" w:eastAsia="Times New Roman" w:hAnsi="Cambria Math" w:cs="Times New Roman"/>
                </w:rPr>
                <m:t>б)2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</w:rPr>
                <m:t>+2;в)30у+75.</m:t>
              </m:r>
            </m:oMath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FC528C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а)х(х-3)(х+3); б)-5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(а+в)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FC528C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а)с(с-4)(с+4); б)3(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а-в)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FC528C" w:rsidRDefault="00DD228D" w:rsidP="00BC732C">
            <m:oMathPara>
              <m:oMath>
                <m:r>
                  <w:rPr>
                    <w:rFonts w:ascii="Cambria Math" w:eastAsia="Calibri" w:hAnsi="Cambria Math" w:cs="Times New Roman"/>
                  </w:rPr>
                  <m:t>13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у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</w:rPr>
                  <m:t>+10у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FC528C" w:rsidRDefault="00DD228D" w:rsidP="00BC732C">
            <m:oMathPara>
              <m:oMath>
                <m:r>
                  <w:rPr>
                    <w:rFonts w:ascii="Cambria Math" w:eastAsia="Calibri" w:hAnsi="Cambria Math" w:cs="Times New Roman"/>
                  </w:rPr>
                  <m:t>13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</w:rPr>
                  <m:t>+14а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FC528C" w:rsidRDefault="00DD228D" w:rsidP="00BC732C">
            <w:pPr>
              <w:rPr>
                <w:rFonts w:eastAsia="Times New Roman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</w:rPr>
                  <m:t>а)</m:t>
                </m:r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</w:rPr>
                      <m:t>2х-3</m:t>
                    </m:r>
                  </m:e>
                </m:d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</w:rPr>
                      <m:t>2х+3</m:t>
                    </m:r>
                  </m:e>
                </m:d>
                <m:d>
                  <m:d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dPr>
                  <m:e>
                    <m:r>
                      <w:rPr>
                        <w:rFonts w:ascii="Cambria Math" w:eastAsia="Calibri" w:hAnsi="Cambria Math" w:cs="Times New Roman"/>
                      </w:rPr>
                      <m:t>4</m:t>
                    </m:r>
                    <m:sSup>
                      <m:sSupPr>
                        <m:ctrlPr>
                          <w:rPr>
                            <w:rFonts w:ascii="Cambria Math" w:eastAsia="Calibri" w:hAnsi="Cambria Math" w:cs="Times New Roman"/>
                            <w:i/>
                          </w:rPr>
                        </m:ctrlPr>
                      </m:sSupPr>
                      <m:e>
                        <m:r>
                          <w:rPr>
                            <w:rFonts w:ascii="Cambria Math" w:eastAsia="Calibri" w:hAnsi="Cambria Math" w:cs="Times New Roman"/>
                          </w:rPr>
                          <m:t>х</m:t>
                        </m:r>
                      </m:e>
                      <m:sup>
                        <m:r>
                          <w:rPr>
                            <w:rFonts w:ascii="Cambria Math" w:eastAsia="Calibri" w:hAnsi="Cambria Math" w:cs="Times New Roman"/>
                          </w:rPr>
                          <m:t>2</m:t>
                        </m:r>
                      </m:sup>
                    </m:sSup>
                    <m:r>
                      <w:rPr>
                        <w:rFonts w:ascii="Cambria Math" w:eastAsia="Times New Roman" w:hAnsi="Cambria Math" w:cs="Times New Roman"/>
                      </w:rPr>
                      <m:t>+9</m:t>
                    </m:r>
                    <m:ctrlPr>
                      <w:rPr>
                        <w:rFonts w:ascii="Cambria Math" w:eastAsia="Times New Roman" w:hAnsi="Cambria Math" w:cs="Times New Roman"/>
                        <w:i/>
                      </w:rPr>
                    </m:ctrlPr>
                  </m:e>
                </m:d>
                <m:r>
                  <w:rPr>
                    <w:rFonts w:ascii="Cambria Math" w:eastAsia="Times New Roman" w:hAnsi="Cambria Math" w:cs="Times New Roman"/>
                  </w:rPr>
                  <m:t xml:space="preserve">; </m:t>
                </m:r>
              </m:oMath>
            </m:oMathPara>
          </w:p>
          <w:p w:rsidR="00DD228D" w:rsidRPr="00FC528C" w:rsidRDefault="00DD228D" w:rsidP="00BC732C">
            <w:pPr>
              <w:rPr>
                <w:rFonts w:eastAsia="Times New Roman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б)(х+у)(х-у-1).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FC528C" w:rsidRDefault="00DD228D" w:rsidP="00BC732C">
            <w:pPr>
              <w:rPr>
                <w:rFonts w:eastAsia="Times New Roman"/>
              </w:rPr>
            </w:pPr>
            <m:oMathPara>
              <m:oMath>
                <m:r>
                  <w:rPr>
                    <w:rFonts w:ascii="Cambria Math" w:eastAsia="Calibri" w:hAnsi="Cambria Math" w:cs="Times New Roman"/>
                  </w:rPr>
                  <m:t>а)(3а-1)(3а+1)(9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+1);</m:t>
                </m:r>
              </m:oMath>
            </m:oMathPara>
          </w:p>
          <w:p w:rsidR="00DD228D" w:rsidRPr="00FC528C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б)(у-х-3)(у+х+3)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FC528C" w:rsidRDefault="00202973" w:rsidP="00BC732C">
            <w:pPr>
              <w:rPr>
                <w:rFonts w:eastAsia="Times New Roman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</w:rPr>
                      <m:t>(х-2)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</w:rPr>
                  <m:t>+5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принимает положительные значения при любом х</w:t>
            </w:r>
          </w:p>
        </w:tc>
        <w:tc>
          <w:tcPr>
            <w:tcW w:w="3146" w:type="dxa"/>
            <w:shd w:val="clear" w:color="auto" w:fill="auto"/>
          </w:tcPr>
          <w:p w:rsidR="00DD228D" w:rsidRPr="00C23782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-(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а-2)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-5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может принимать только отрицательные числа</w:t>
            </w:r>
          </w:p>
        </w:tc>
      </w:tr>
    </w:tbl>
    <w:p w:rsidR="00DD228D" w:rsidRPr="00FC528C" w:rsidRDefault="00DD228D" w:rsidP="00DD228D">
      <w:pPr>
        <w:spacing w:after="0" w:line="240" w:lineRule="auto"/>
        <w:contextualSpacing/>
        <w:rPr>
          <w:rFonts w:ascii="Times New Roman" w:eastAsia="Times New Roman" w:hAnsi="Times New Roman"/>
          <w:b/>
          <w:sz w:val="24"/>
          <w:szCs w:val="24"/>
          <w:lang w:val="tt-RU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634A2E" w:rsidRDefault="00634A2E" w:rsidP="00D974A5">
      <w:pPr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DD228D" w:rsidRPr="007E0657" w:rsidRDefault="00DD228D" w:rsidP="00D974A5">
      <w:pPr>
        <w:jc w:val="center"/>
        <w:rPr>
          <w:rFonts w:ascii="Times New Roman" w:hAnsi="Times New Roman"/>
          <w:sz w:val="28"/>
          <w:szCs w:val="28"/>
        </w:rPr>
      </w:pPr>
      <w:r w:rsidRPr="007E0657">
        <w:rPr>
          <w:rFonts w:ascii="Times New Roman" w:hAnsi="Times New Roman"/>
          <w:b/>
          <w:i/>
          <w:sz w:val="28"/>
          <w:szCs w:val="28"/>
        </w:rPr>
        <w:t xml:space="preserve">Контрольная работа № 9  по теме </w:t>
      </w:r>
      <w:r w:rsidRPr="007E0657">
        <w:rPr>
          <w:rFonts w:ascii="Times New Roman" w:hAnsi="Times New Roman"/>
          <w:b/>
          <w:bCs/>
          <w:i/>
          <w:sz w:val="28"/>
          <w:szCs w:val="28"/>
        </w:rPr>
        <w:t>«Системы линейных уравнений и их решения».</w:t>
      </w:r>
    </w:p>
    <w:p w:rsidR="00DD228D" w:rsidRPr="007E0657" w:rsidRDefault="00DD228D" w:rsidP="00DD228D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Вариант </w:t>
      </w:r>
      <w:r w:rsidRPr="007E0657">
        <w:rPr>
          <w:rFonts w:ascii="Times New Roman" w:eastAsia="Times New Roman" w:hAnsi="Times New Roman"/>
          <w:b/>
          <w:sz w:val="24"/>
          <w:szCs w:val="24"/>
        </w:rPr>
        <w:t>1</w:t>
      </w: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1.  Решите систему уравнений: 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783590" cy="45720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2. Банк продал предпринимателю г-ну Разину 8 облигаций по 2000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руб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и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pacing w:val="4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</w:t>
      </w:r>
      <w:r w:rsidRPr="007E0657">
        <w:rPr>
          <w:rFonts w:ascii="Times New Roman" w:eastAsia="Times New Roman" w:hAnsi="Times New Roman"/>
          <w:spacing w:val="4"/>
          <w:sz w:val="24"/>
          <w:szCs w:val="24"/>
        </w:rPr>
        <w:t xml:space="preserve">по  3000 </w:t>
      </w:r>
      <w:r w:rsidRPr="007E0657">
        <w:rPr>
          <w:rFonts w:ascii="Times New Roman" w:eastAsia="Times New Roman" w:hAnsi="Times New Roman"/>
          <w:i/>
          <w:spacing w:val="4"/>
          <w:sz w:val="24"/>
          <w:szCs w:val="24"/>
        </w:rPr>
        <w:t>руб</w:t>
      </w:r>
      <w:r w:rsidRPr="007E0657">
        <w:rPr>
          <w:rFonts w:ascii="Times New Roman" w:eastAsia="Times New Roman" w:hAnsi="Times New Roman"/>
          <w:spacing w:val="4"/>
          <w:sz w:val="24"/>
          <w:szCs w:val="24"/>
        </w:rPr>
        <w:t xml:space="preserve">. Сколько облигаций каждого номинала купил г-н Разин,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если за все облигации было заплачено 19000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руб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?       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3. Решите систему уравнений: 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1567815" cy="45720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7E0657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4. Прямая </w:t>
      </w:r>
      <w:r w:rsidRPr="007E0657">
        <w:rPr>
          <w:rFonts w:ascii="Times New Roman" w:eastAsia="Times New Roman" w:hAnsi="Times New Roman"/>
          <w:i/>
          <w:sz w:val="24"/>
          <w:szCs w:val="24"/>
        </w:rPr>
        <w:t>у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=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kx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7E0657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проходит через точки А(3;8) и В(– 4;1). Напишите урав-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7E0657">
        <w:rPr>
          <w:rFonts w:ascii="Times New Roman" w:eastAsia="Times New Roman" w:hAnsi="Times New Roman"/>
          <w:sz w:val="24"/>
          <w:szCs w:val="24"/>
        </w:rPr>
        <w:t xml:space="preserve">           </w:t>
      </w:r>
      <w:r>
        <w:rPr>
          <w:rFonts w:ascii="Times New Roman" w:eastAsia="Times New Roman" w:hAnsi="Times New Roman"/>
          <w:sz w:val="24"/>
          <w:szCs w:val="24"/>
        </w:rPr>
        <w:t xml:space="preserve">нение этой прямой.         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position w:val="-24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   </w:t>
      </w:r>
      <w:r w:rsidRPr="007E0657">
        <w:rPr>
          <w:rFonts w:ascii="Times New Roman" w:eastAsia="Times New Roman" w:hAnsi="Times New Roman"/>
          <w:sz w:val="24"/>
          <w:szCs w:val="24"/>
        </w:rPr>
        <w:t xml:space="preserve">  5. Выясните, имеет ли решение система: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816610" cy="45720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61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E0657">
        <w:rPr>
          <w:rFonts w:ascii="Times New Roman" w:eastAsia="Times New Roman" w:hAnsi="Times New Roman"/>
          <w:position w:val="-24"/>
          <w:sz w:val="24"/>
          <w:szCs w:val="24"/>
        </w:rPr>
        <w:t xml:space="preserve">.  </w:t>
      </w: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1. Решите систему уравнений: 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783590" cy="4572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9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395C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2. </w:t>
      </w:r>
      <w:r w:rsidRPr="00A1395C">
        <w:rPr>
          <w:rFonts w:ascii="Times New Roman" w:eastAsia="Times New Roman" w:hAnsi="Times New Roman"/>
          <w:spacing w:val="-8"/>
          <w:sz w:val="24"/>
          <w:szCs w:val="24"/>
        </w:rPr>
        <w:t>Велосипедист ехал 2</w:t>
      </w:r>
      <w:r w:rsidRPr="00A1395C">
        <w:rPr>
          <w:rFonts w:ascii="Times New Roman" w:eastAsia="Times New Roman" w:hAnsi="Times New Roman"/>
          <w:i/>
          <w:spacing w:val="-8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-8"/>
          <w:sz w:val="24"/>
          <w:szCs w:val="24"/>
        </w:rPr>
        <w:t xml:space="preserve"> по лесной дороге и 1</w:t>
      </w:r>
      <w:r w:rsidRPr="00A1395C">
        <w:rPr>
          <w:rFonts w:ascii="Times New Roman" w:eastAsia="Times New Roman" w:hAnsi="Times New Roman"/>
          <w:i/>
          <w:spacing w:val="-8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-8"/>
          <w:sz w:val="24"/>
          <w:szCs w:val="24"/>
        </w:rPr>
        <w:t xml:space="preserve"> по шоссе, всего он проехал 40</w:t>
      </w:r>
      <w:r w:rsidRPr="00A1395C">
        <w:rPr>
          <w:rFonts w:ascii="Times New Roman" w:eastAsia="Times New Roman" w:hAnsi="Times New Roman"/>
          <w:i/>
          <w:spacing w:val="-8"/>
          <w:sz w:val="24"/>
          <w:szCs w:val="24"/>
        </w:rPr>
        <w:t>км</w:t>
      </w:r>
      <w:r w:rsidRPr="00A1395C">
        <w:rPr>
          <w:rFonts w:ascii="Times New Roman" w:eastAsia="Times New Roman" w:hAnsi="Times New Roman"/>
          <w:spacing w:val="-8"/>
          <w:sz w:val="24"/>
          <w:szCs w:val="24"/>
        </w:rPr>
        <w:t>.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pacing w:val="-2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>Скорость его по шоссе была на 4</w:t>
      </w:r>
      <w:r w:rsidRPr="00A1395C">
        <w:rPr>
          <w:rFonts w:ascii="Times New Roman" w:eastAsia="Times New Roman" w:hAnsi="Times New Roman"/>
          <w:i/>
          <w:spacing w:val="-2"/>
          <w:sz w:val="24"/>
          <w:szCs w:val="24"/>
        </w:rPr>
        <w:t>км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>/</w:t>
      </w:r>
      <w:r w:rsidRPr="00A1395C">
        <w:rPr>
          <w:rFonts w:ascii="Times New Roman" w:eastAsia="Times New Roman" w:hAnsi="Times New Roman"/>
          <w:i/>
          <w:spacing w:val="-2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 xml:space="preserve"> больше, чем скорость по лесной до-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lastRenderedPageBreak/>
        <w:t xml:space="preserve">         роге. С какой скоростью велосипедист ехал по шоссе и с какой по лесной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дороге?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3. Решите систему уравнений: 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1491615" cy="4572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1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395C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4. Прямая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=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kx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проходит через точки А(5;0) и В(– 2;21). Напишите урав-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нение этой прямой.         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position w:val="-24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 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 5. Выясните, имеет ли решение система: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1153795" cy="457200"/>
            <wp:effectExtent l="0" t="0" r="825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79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395C">
        <w:rPr>
          <w:rFonts w:ascii="Times New Roman" w:eastAsia="Times New Roman" w:hAnsi="Times New Roman"/>
          <w:position w:val="-24"/>
          <w:sz w:val="24"/>
          <w:szCs w:val="24"/>
        </w:rPr>
        <w:t xml:space="preserve">.  </w:t>
      </w: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805"/>
        <w:gridCol w:w="3203"/>
      </w:tblGrid>
      <w:tr w:rsidR="00DD228D" w:rsidRPr="00101BC2" w:rsidTr="00DD228D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805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203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DD228D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805" w:type="dxa"/>
            <w:shd w:val="clear" w:color="auto" w:fill="auto"/>
          </w:tcPr>
          <w:p w:rsidR="00DD228D" w:rsidRPr="00101BC2" w:rsidRDefault="00DD228D" w:rsidP="00DD228D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(0,5;1)</w:t>
            </w:r>
          </w:p>
        </w:tc>
        <w:tc>
          <w:tcPr>
            <w:tcW w:w="3203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(2; -1)</w:t>
            </w:r>
          </w:p>
        </w:tc>
      </w:tr>
      <w:tr w:rsidR="00DD228D" w:rsidRPr="00101BC2" w:rsidTr="00DD228D">
        <w:trPr>
          <w:trHeight w:val="79"/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805" w:type="dxa"/>
            <w:shd w:val="clear" w:color="auto" w:fill="auto"/>
          </w:tcPr>
          <w:p w:rsidR="00DD228D" w:rsidRPr="00101BC2" w:rsidRDefault="00DD228D" w:rsidP="00DD228D">
            <w:pPr>
              <w:spacing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5 облигаций по 2000 р. и 3 облигации по 3000 р.</w:t>
            </w:r>
          </w:p>
        </w:tc>
        <w:tc>
          <w:tcPr>
            <w:tcW w:w="3203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16 км/ч и 12 км/ч</w:t>
            </w:r>
          </w:p>
        </w:tc>
      </w:tr>
      <w:tr w:rsidR="00DD228D" w:rsidRPr="00101BC2" w:rsidTr="00DD228D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805" w:type="dxa"/>
            <w:shd w:val="clear" w:color="auto" w:fill="auto"/>
          </w:tcPr>
          <w:p w:rsidR="00DD228D" w:rsidRPr="00101BC2" w:rsidRDefault="00DD228D" w:rsidP="00DD228D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(-4;5)</w:t>
            </w:r>
          </w:p>
        </w:tc>
        <w:tc>
          <w:tcPr>
            <w:tcW w:w="3203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(3; -7)</w:t>
            </w:r>
          </w:p>
        </w:tc>
      </w:tr>
      <w:tr w:rsidR="00DD228D" w:rsidRPr="00101BC2" w:rsidTr="00DD228D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805" w:type="dxa"/>
            <w:shd w:val="clear" w:color="auto" w:fill="auto"/>
          </w:tcPr>
          <w:p w:rsidR="00DD228D" w:rsidRPr="00101BC2" w:rsidRDefault="00DD228D" w:rsidP="00DD228D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у=х+5</w:t>
            </w:r>
          </w:p>
        </w:tc>
        <w:tc>
          <w:tcPr>
            <w:tcW w:w="3203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у= -3х+15</w:t>
            </w:r>
          </w:p>
        </w:tc>
      </w:tr>
      <w:tr w:rsidR="00DD228D" w:rsidRPr="00101BC2" w:rsidTr="00DD228D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805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не имеет</w:t>
            </w:r>
          </w:p>
        </w:tc>
        <w:tc>
          <w:tcPr>
            <w:tcW w:w="3203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имеет бесконечное множество решений</w:t>
            </w:r>
          </w:p>
        </w:tc>
      </w:tr>
    </w:tbl>
    <w:p w:rsidR="00DD228D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634A2E" w:rsidRDefault="00634A2E" w:rsidP="00DD228D">
      <w:pPr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:rsidR="00DD228D" w:rsidRDefault="00DD228D" w:rsidP="00DD228D">
      <w:pPr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A1395C">
        <w:rPr>
          <w:rFonts w:ascii="Times New Roman" w:hAnsi="Times New Roman"/>
          <w:b/>
          <w:bCs/>
          <w:i/>
          <w:sz w:val="24"/>
          <w:szCs w:val="24"/>
        </w:rPr>
        <w:t>Итоговая контрольная работа</w:t>
      </w:r>
    </w:p>
    <w:p w:rsidR="00DD228D" w:rsidRPr="007E0657" w:rsidRDefault="00DD228D" w:rsidP="00DD228D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Вариант </w:t>
      </w:r>
      <w:r w:rsidRPr="007E0657">
        <w:rPr>
          <w:rFonts w:ascii="Times New Roman" w:eastAsia="Times New Roman" w:hAnsi="Times New Roman"/>
          <w:b/>
          <w:sz w:val="24"/>
          <w:szCs w:val="24"/>
        </w:rPr>
        <w:t>1</w:t>
      </w:r>
      <w:r w:rsidRPr="0027006C">
        <w:rPr>
          <w:rFonts w:ascii="Times New Roman" w:eastAsia="Times New Roman" w:hAnsi="Times New Roman"/>
          <w:b/>
          <w:sz w:val="24"/>
          <w:szCs w:val="24"/>
        </w:rPr>
        <w:t xml:space="preserve">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1.  Упростите выражение: (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+ 6)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>(3 –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). 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10"/>
          <w:szCs w:val="10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2. Решите систему уравнений: 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859790" cy="45720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395C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3.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) Постройте график функции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=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2.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б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) Определите проходит ли график функции через точку А(– 10; – 20).        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4. Разложите на множители: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>)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+ 6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;   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б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)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3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.      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lastRenderedPageBreak/>
        <w:t xml:space="preserve">       5. Из пункта А вниз по реке отправился плот. Через 1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навстречу ему из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пункта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В</w:t>
      </w:r>
      <w:r w:rsidRPr="00A1395C">
        <w:rPr>
          <w:rFonts w:ascii="Times New Roman" w:eastAsia="Times New Roman" w:hAnsi="Times New Roman"/>
          <w:sz w:val="24"/>
          <w:szCs w:val="24"/>
        </w:rPr>
        <w:t>, находящегося в 30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км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от А, вышла моторная лодка, которая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pacing w:val="-8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A1395C">
        <w:rPr>
          <w:rFonts w:ascii="Times New Roman" w:eastAsia="Times New Roman" w:hAnsi="Times New Roman"/>
          <w:spacing w:val="-8"/>
          <w:sz w:val="24"/>
          <w:szCs w:val="24"/>
        </w:rPr>
        <w:t>встретилась с плотом через 2</w:t>
      </w:r>
      <w:r w:rsidRPr="00A1395C">
        <w:rPr>
          <w:rFonts w:ascii="Times New Roman" w:eastAsia="Times New Roman" w:hAnsi="Times New Roman"/>
          <w:i/>
          <w:spacing w:val="-8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-8"/>
          <w:sz w:val="24"/>
          <w:szCs w:val="24"/>
        </w:rPr>
        <w:t xml:space="preserve"> после своего выхода. Найдите собственную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pacing w:val="-8"/>
          <w:sz w:val="24"/>
          <w:szCs w:val="24"/>
        </w:rPr>
        <w:t xml:space="preserve">          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 скорость лодки, если скорость течения реки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км</w:t>
      </w:r>
      <w:r w:rsidRPr="00A1395C">
        <w:rPr>
          <w:rFonts w:ascii="Times New Roman" w:eastAsia="Times New Roman" w:hAnsi="Times New Roman"/>
          <w:sz w:val="24"/>
          <w:szCs w:val="24"/>
        </w:rPr>
        <w:t>/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.         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:rsidR="00DD228D" w:rsidRDefault="00DD228D" w:rsidP="00DD228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27006C">
        <w:rPr>
          <w:rFonts w:ascii="Times New Roman" w:eastAsia="Times New Roman" w:hAnsi="Times New Roman"/>
          <w:sz w:val="24"/>
          <w:szCs w:val="24"/>
        </w:rPr>
        <w:t xml:space="preserve">    </w:t>
      </w:r>
      <w:r w:rsidRPr="0027006C">
        <w:rPr>
          <w:rFonts w:ascii="Times New Roman" w:eastAsia="Times New Roman" w:hAnsi="Times New Roman"/>
          <w:b/>
          <w:sz w:val="24"/>
          <w:szCs w:val="24"/>
        </w:rPr>
        <w:t>Вариант   2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color w:val="FF0000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>1. Упростите выражение: (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2)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(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1) (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+ 2). 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2. Решите систему уравнений:  </w:t>
      </w:r>
      <w:r>
        <w:rPr>
          <w:rFonts w:ascii="Times New Roman" w:eastAsia="Times New Roman" w:hAnsi="Times New Roman"/>
          <w:noProof/>
          <w:position w:val="-30"/>
          <w:sz w:val="24"/>
          <w:szCs w:val="24"/>
        </w:rPr>
        <w:drawing>
          <wp:inline distT="0" distB="0" distL="0" distR="0">
            <wp:extent cx="859790" cy="45720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395C">
        <w:rPr>
          <w:rFonts w:ascii="Times New Roman" w:eastAsia="Times New Roman" w:hAnsi="Times New Roman"/>
          <w:sz w:val="24"/>
          <w:szCs w:val="24"/>
        </w:rPr>
        <w:t xml:space="preserve">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3.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) Постройте график функции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= –2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+ 2.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б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) Определите проходит ли график функции через точку А(10; – 18).        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0"/>
          <w:szCs w:val="10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4. Разложите на множители: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>) 3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3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+ 3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у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4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6</w:t>
      </w:r>
      <w:r w:rsidRPr="00A1395C">
        <w:rPr>
          <w:rFonts w:ascii="Times New Roman" w:eastAsia="Times New Roman" w:hAnsi="Times New Roman"/>
          <w:i/>
          <w:sz w:val="24"/>
          <w:szCs w:val="24"/>
        </w:rPr>
        <w:t>ху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;   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б</w:t>
      </w:r>
      <w:r w:rsidRPr="00A1395C">
        <w:rPr>
          <w:rFonts w:ascii="Times New Roman" w:eastAsia="Times New Roman" w:hAnsi="Times New Roman"/>
          <w:sz w:val="24"/>
          <w:szCs w:val="24"/>
        </w:rPr>
        <w:t>) 2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+ </w:t>
      </w:r>
      <w:r w:rsidRPr="00A1395C">
        <w:rPr>
          <w:rFonts w:ascii="Times New Roman" w:eastAsia="Times New Roman" w:hAnsi="Times New Roman"/>
          <w:i/>
          <w:sz w:val="24"/>
          <w:szCs w:val="24"/>
        </w:rPr>
        <w:t>а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A1395C">
        <w:rPr>
          <w:rFonts w:ascii="Times New Roman" w:eastAsia="Times New Roman" w:hAnsi="Times New Roman"/>
          <w:sz w:val="24"/>
          <w:szCs w:val="24"/>
          <w:vertAlign w:val="superscript"/>
        </w:rPr>
        <w:t>2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 – 2</w:t>
      </w:r>
      <w:r w:rsidRPr="00A1395C">
        <w:rPr>
          <w:rFonts w:ascii="Times New Roman" w:eastAsia="Times New Roman" w:hAnsi="Times New Roman"/>
          <w:i/>
          <w:sz w:val="24"/>
          <w:szCs w:val="24"/>
          <w:lang w:val="en-US"/>
        </w:rPr>
        <w:t>b</w:t>
      </w:r>
      <w:r w:rsidRPr="00A1395C">
        <w:rPr>
          <w:rFonts w:ascii="Times New Roman" w:eastAsia="Times New Roman" w:hAnsi="Times New Roman"/>
          <w:sz w:val="24"/>
          <w:szCs w:val="24"/>
        </w:rPr>
        <w:t xml:space="preserve">.       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16"/>
          <w:szCs w:val="16"/>
        </w:rPr>
      </w:pP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5. </w:t>
      </w:r>
      <w:r w:rsidRPr="00A1395C">
        <w:rPr>
          <w:rFonts w:ascii="Times New Roman" w:eastAsia="Times New Roman" w:hAnsi="Times New Roman"/>
          <w:spacing w:val="-6"/>
          <w:sz w:val="24"/>
          <w:szCs w:val="24"/>
        </w:rPr>
        <w:t>Из посёлка на станцию, расстояние между которыми 32</w:t>
      </w:r>
      <w:r w:rsidRPr="00A1395C">
        <w:rPr>
          <w:rFonts w:ascii="Times New Roman" w:eastAsia="Times New Roman" w:hAnsi="Times New Roman"/>
          <w:i/>
          <w:spacing w:val="-6"/>
          <w:sz w:val="24"/>
          <w:szCs w:val="24"/>
        </w:rPr>
        <w:t>км</w:t>
      </w:r>
      <w:r w:rsidRPr="00A1395C">
        <w:rPr>
          <w:rFonts w:ascii="Times New Roman" w:eastAsia="Times New Roman" w:hAnsi="Times New Roman"/>
          <w:spacing w:val="-6"/>
          <w:sz w:val="24"/>
          <w:szCs w:val="24"/>
        </w:rPr>
        <w:t>, выехал вело-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pacing w:val="-2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>сипедист. Через 0,5</w:t>
      </w:r>
      <w:r w:rsidRPr="00A1395C">
        <w:rPr>
          <w:rFonts w:ascii="Times New Roman" w:eastAsia="Times New Roman" w:hAnsi="Times New Roman"/>
          <w:i/>
          <w:spacing w:val="-2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 xml:space="preserve"> навстречу ему со станции выехал мотоциклист и 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pacing w:val="-2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>встретил велосипедиста через 0,5</w:t>
      </w:r>
      <w:r w:rsidRPr="00A1395C">
        <w:rPr>
          <w:rFonts w:ascii="Times New Roman" w:eastAsia="Times New Roman" w:hAnsi="Times New Roman"/>
          <w:i/>
          <w:spacing w:val="-2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-2"/>
          <w:sz w:val="24"/>
          <w:szCs w:val="24"/>
        </w:rPr>
        <w:t xml:space="preserve"> после своего выезда. Известно, что </w:t>
      </w:r>
    </w:p>
    <w:p w:rsidR="00DD228D" w:rsidRPr="00A1395C" w:rsidRDefault="00DD228D" w:rsidP="00DD228D">
      <w:pPr>
        <w:spacing w:after="0" w:line="240" w:lineRule="auto"/>
        <w:rPr>
          <w:rFonts w:ascii="Times New Roman" w:eastAsia="Times New Roman" w:hAnsi="Times New Roman"/>
          <w:spacing w:val="4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</w:t>
      </w:r>
      <w:r w:rsidRPr="00A1395C">
        <w:rPr>
          <w:rFonts w:ascii="Times New Roman" w:eastAsia="Times New Roman" w:hAnsi="Times New Roman"/>
          <w:spacing w:val="4"/>
          <w:sz w:val="24"/>
          <w:szCs w:val="24"/>
        </w:rPr>
        <w:t>скорость мотоциклиста на 28</w:t>
      </w:r>
      <w:r w:rsidRPr="00A1395C">
        <w:rPr>
          <w:rFonts w:ascii="Times New Roman" w:eastAsia="Times New Roman" w:hAnsi="Times New Roman"/>
          <w:i/>
          <w:spacing w:val="4"/>
          <w:sz w:val="24"/>
          <w:szCs w:val="24"/>
        </w:rPr>
        <w:t>км</w:t>
      </w:r>
      <w:r w:rsidRPr="00A1395C">
        <w:rPr>
          <w:rFonts w:ascii="Times New Roman" w:eastAsia="Times New Roman" w:hAnsi="Times New Roman"/>
          <w:spacing w:val="4"/>
          <w:sz w:val="24"/>
          <w:szCs w:val="24"/>
        </w:rPr>
        <w:t>/</w:t>
      </w:r>
      <w:r w:rsidRPr="00A1395C">
        <w:rPr>
          <w:rFonts w:ascii="Times New Roman" w:eastAsia="Times New Roman" w:hAnsi="Times New Roman"/>
          <w:i/>
          <w:spacing w:val="4"/>
          <w:sz w:val="24"/>
          <w:szCs w:val="24"/>
        </w:rPr>
        <w:t>ч</w:t>
      </w:r>
      <w:r w:rsidRPr="00A1395C">
        <w:rPr>
          <w:rFonts w:ascii="Times New Roman" w:eastAsia="Times New Roman" w:hAnsi="Times New Roman"/>
          <w:spacing w:val="4"/>
          <w:sz w:val="24"/>
          <w:szCs w:val="24"/>
        </w:rPr>
        <w:t xml:space="preserve"> больше скорости велосипедиста. </w:t>
      </w: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         Найдите скорость каждого из них.     </w:t>
      </w:r>
    </w:p>
    <w:p w:rsidR="00DD228D" w:rsidRPr="00750882" w:rsidRDefault="00DD228D" w:rsidP="00DD228D">
      <w:pPr>
        <w:rPr>
          <w:rFonts w:ascii="Times New Roman" w:eastAsia="Times New Roman" w:hAnsi="Times New Roman"/>
          <w:b/>
          <w:sz w:val="24"/>
          <w:szCs w:val="24"/>
        </w:rPr>
      </w:pPr>
      <w:r w:rsidRPr="00A1395C">
        <w:rPr>
          <w:rFonts w:ascii="Times New Roman" w:eastAsia="Times New Roman" w:hAnsi="Times New Roman"/>
          <w:sz w:val="24"/>
          <w:szCs w:val="24"/>
        </w:rPr>
        <w:t xml:space="preserve">   </w:t>
      </w:r>
      <w:r w:rsidRPr="00750882">
        <w:rPr>
          <w:rFonts w:ascii="Times New Roman" w:eastAsia="Times New Roman" w:hAnsi="Times New Roman"/>
          <w:b/>
          <w:sz w:val="24"/>
          <w:szCs w:val="24"/>
        </w:rPr>
        <w:t xml:space="preserve">Ответы: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3464"/>
        <w:gridCol w:w="3146"/>
      </w:tblGrid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Вариант 2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64" w:type="dxa"/>
            <w:shd w:val="clear" w:color="auto" w:fill="auto"/>
          </w:tcPr>
          <w:p w:rsidR="00DD228D" w:rsidRPr="00C3424A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5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а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+6а+36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-5х+6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(-1; -8)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(-1;3)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б)не проходит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б)проходит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4</w:t>
            </w:r>
          </w:p>
        </w:tc>
        <w:tc>
          <w:tcPr>
            <w:tcW w:w="3464" w:type="dxa"/>
            <w:shd w:val="clear" w:color="auto" w:fill="auto"/>
          </w:tcPr>
          <w:p w:rsidR="00DD228D" w:rsidRPr="00E41A70" w:rsidRDefault="00DD228D" w:rsidP="00BC732C">
            <w:pPr>
              <w:rPr>
                <w:rFonts w:eastAsia="Times New Roman"/>
              </w:rPr>
            </w:pPr>
            <m:oMath>
              <m:r>
                <m:rPr>
                  <m:nor/>
                </m:rPr>
                <w:rPr>
                  <w:rFonts w:ascii="Cambria Math" w:eastAsia="Calibri" w:hAnsi="Cambria Math" w:cs="Times New Roman"/>
                </w:rPr>
                <m:t>а)2</m:t>
              </m:r>
              <m:sSup>
                <m:sSupPr>
                  <m:ctrlPr>
                    <w:rPr>
                      <w:rFonts w:ascii="Cambria Math" w:eastAsia="Calibri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Calibri" w:hAnsi="Cambria Math" w:cs="Times New Roman"/>
                    </w:rPr>
                    <m:t>а</m:t>
                  </m:r>
                </m:e>
                <m:sup>
                  <m:r>
                    <w:rPr>
                      <w:rFonts w:ascii="Cambria Math" w:eastAsia="Calibri" w:hAnsi="Cambria Math" w:cs="Times New Roman"/>
                    </w:rPr>
                    <m:t>2</m:t>
                  </m:r>
                </m:sup>
              </m:sSup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в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sup>
              </m:sSup>
              <m:r>
                <m:rPr>
                  <m:nor/>
                </m:rPr>
                <w:rPr>
                  <w:rFonts w:ascii="Cambria Math" w:eastAsia="Times New Roman" w:hAnsi="Cambria Math" w:cs="Times New Roman"/>
                </w:rPr>
                <m:t>(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а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sup>
              </m:sSup>
            </m:oMath>
            <w:r w:rsidRPr="00E41A70">
              <w:rPr>
                <w:rFonts w:eastAsia="Times New Roman"/>
              </w:rPr>
              <w:t>-а</w:t>
            </w:r>
            <m:oMath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</w:rPr>
                    <m:t>в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</w:rPr>
                    <m:t>2</m:t>
                  </m:r>
                </m:sup>
              </m:sSup>
            </m:oMath>
            <w:r w:rsidRPr="00E41A70">
              <w:rPr>
                <w:rFonts w:eastAsia="Times New Roman"/>
              </w:rPr>
              <w:t xml:space="preserve">+3); </w:t>
            </w:r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б)(х+у)(х-у-3)</w:t>
            </w:r>
          </w:p>
        </w:tc>
        <w:tc>
          <w:tcPr>
            <w:tcW w:w="3146" w:type="dxa"/>
            <w:shd w:val="clear" w:color="auto" w:fill="auto"/>
          </w:tcPr>
          <w:p w:rsidR="00DD228D" w:rsidRPr="00E41A70" w:rsidRDefault="00DD228D" w:rsidP="00BC732C">
            <m:oMathPara>
              <m:oMath>
                <m:r>
                  <m:rPr>
                    <m:nor/>
                  </m:rPr>
                  <w:rPr>
                    <w:rFonts w:ascii="Cambria Math" w:eastAsia="Calibri" w:hAnsi="Cambria Math" w:cs="Times New Roman"/>
                  </w:rPr>
                  <m:t>а)3х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</w:rPr>
                      <m:t>у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(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</w:rPr>
                      <m:t>х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</w:rPr>
                      <m:t>2</m:t>
                    </m:r>
                  </m:sup>
                </m:sSup>
                <m:r>
                  <m:rPr>
                    <m:nor/>
                  </m:rPr>
                  <w:rPr>
                    <w:rFonts w:ascii="Cambria Math" w:eastAsia="Times New Roman" w:hAnsi="Cambria Math" w:cs="Times New Roman"/>
                  </w:rPr>
                  <m:t>у+х</m:t>
                </m:r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</w:rPr>
                      <m:t>у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</w:rPr>
                  <m:t>-</m:t>
                </m:r>
                <m:r>
                  <w:rPr>
                    <w:rFonts w:ascii="Cambria Math" w:eastAsia="Times New Roman" w:hAnsi="Cambria Math" w:cs="Times New Roman"/>
                  </w:rPr>
                  <m:t>2);</m:t>
                </m:r>
              </m:oMath>
            </m:oMathPara>
          </w:p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б)(а-в)(2+а+в)</w:t>
            </w:r>
          </w:p>
        </w:tc>
      </w:tr>
      <w:tr w:rsidR="00DD228D" w:rsidRPr="00101BC2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5</w:t>
            </w:r>
          </w:p>
        </w:tc>
        <w:tc>
          <w:tcPr>
            <w:tcW w:w="3464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14 км/ч</w:t>
            </w:r>
          </w:p>
        </w:tc>
        <w:tc>
          <w:tcPr>
            <w:tcW w:w="3146" w:type="dxa"/>
            <w:shd w:val="clear" w:color="auto" w:fill="auto"/>
          </w:tcPr>
          <w:p w:rsidR="00DD228D" w:rsidRPr="00101BC2" w:rsidRDefault="00DD228D" w:rsidP="00BC732C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/>
              </w:rPr>
              <w:t>12 км/ч и 40 км/ч</w:t>
            </w:r>
          </w:p>
        </w:tc>
      </w:tr>
    </w:tbl>
    <w:p w:rsidR="00DD228D" w:rsidRPr="00FC528C" w:rsidRDefault="00DD228D" w:rsidP="00DD228D">
      <w:pPr>
        <w:spacing w:after="0" w:line="240" w:lineRule="auto"/>
        <w:contextualSpacing/>
        <w:rPr>
          <w:rFonts w:ascii="Times New Roman" w:eastAsia="Times New Roman" w:hAnsi="Times New Roman"/>
          <w:b/>
          <w:sz w:val="24"/>
          <w:szCs w:val="24"/>
          <w:lang w:val="tt-RU"/>
        </w:rPr>
      </w:pPr>
    </w:p>
    <w:p w:rsidR="00DD228D" w:rsidRPr="00101BC2" w:rsidRDefault="00DD228D" w:rsidP="00DD228D">
      <w:pPr>
        <w:spacing w:after="0" w:line="24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101BC2">
        <w:rPr>
          <w:rFonts w:ascii="Times New Roman" w:eastAsia="Times New Roman" w:hAnsi="Times New Roman"/>
          <w:b/>
          <w:sz w:val="24"/>
          <w:szCs w:val="24"/>
        </w:rPr>
        <w:t>Оценивание работы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sz w:val="24"/>
          <w:szCs w:val="24"/>
        </w:rPr>
        <w:t xml:space="preserve">Для оценивания результатов выполненных работ обучающихся используется общий балл.  </w:t>
      </w: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Максимальный </w:t>
      </w:r>
      <w:r w:rsidRPr="00101BC2">
        <w:rPr>
          <w:rFonts w:ascii="Times New Roman" w:eastAsia="Times New Roman" w:hAnsi="Times New Roman"/>
          <w:sz w:val="24"/>
          <w:szCs w:val="24"/>
        </w:rPr>
        <w:t>балл  работу в целом  – 5.</w:t>
      </w:r>
    </w:p>
    <w:p w:rsidR="00DD228D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101BC2">
        <w:rPr>
          <w:rFonts w:ascii="Times New Roman" w:eastAsia="Times New Roman" w:hAnsi="Times New Roman"/>
          <w:bCs/>
          <w:sz w:val="24"/>
          <w:szCs w:val="24"/>
        </w:rPr>
        <w:t xml:space="preserve">Задание оценивается в 1 балл и  считается выполненными верно, если приведено верное решение и </w:t>
      </w:r>
      <w:r w:rsidRPr="00101BC2">
        <w:rPr>
          <w:rFonts w:ascii="Times New Roman" w:eastAsia="Times New Roman" w:hAnsi="Times New Roman"/>
          <w:sz w:val="24"/>
          <w:szCs w:val="24"/>
        </w:rPr>
        <w:t xml:space="preserve">записан  верный ответ </w:t>
      </w: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DD228D" w:rsidRPr="00101BC2" w:rsidRDefault="00DD228D" w:rsidP="00DD228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20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</w:tblGrid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Оценка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Баллы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 xml:space="preserve">4 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DD228D" w:rsidRPr="00101BC2" w:rsidTr="00BC732C"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01BC2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D228D" w:rsidRPr="00101BC2" w:rsidRDefault="00DD228D" w:rsidP="00BC732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Менее 2</w:t>
            </w:r>
          </w:p>
        </w:tc>
      </w:tr>
    </w:tbl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position w:val="-24"/>
          <w:sz w:val="24"/>
          <w:szCs w:val="24"/>
        </w:rPr>
      </w:pPr>
    </w:p>
    <w:p w:rsidR="00DD228D" w:rsidRDefault="00DD228D" w:rsidP="00DD228D">
      <w:pPr>
        <w:spacing w:after="0" w:line="240" w:lineRule="auto"/>
        <w:rPr>
          <w:rFonts w:ascii="Times New Roman" w:eastAsia="Times New Roman" w:hAnsi="Times New Roman"/>
          <w:spacing w:val="-8"/>
          <w:sz w:val="24"/>
          <w:szCs w:val="24"/>
        </w:rPr>
      </w:pPr>
    </w:p>
    <w:p w:rsidR="00D974A5" w:rsidRDefault="00D974A5" w:rsidP="00DD228D">
      <w:pPr>
        <w:spacing w:after="0" w:line="240" w:lineRule="auto"/>
        <w:rPr>
          <w:rFonts w:ascii="Times New Roman" w:eastAsia="Times New Roman" w:hAnsi="Times New Roman"/>
          <w:spacing w:val="-8"/>
          <w:sz w:val="24"/>
          <w:szCs w:val="24"/>
        </w:rPr>
      </w:pPr>
    </w:p>
    <w:p w:rsidR="00D974A5" w:rsidRPr="00A1395C" w:rsidRDefault="00D974A5" w:rsidP="00DD228D">
      <w:pPr>
        <w:spacing w:after="0" w:line="240" w:lineRule="auto"/>
        <w:rPr>
          <w:rFonts w:ascii="Times New Roman" w:eastAsia="Times New Roman" w:hAnsi="Times New Roman"/>
          <w:spacing w:val="-8"/>
          <w:sz w:val="24"/>
          <w:szCs w:val="24"/>
        </w:rPr>
      </w:pPr>
    </w:p>
    <w:p w:rsidR="00634A2E" w:rsidRDefault="00634A2E" w:rsidP="00DD22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D228D" w:rsidRDefault="00DD228D" w:rsidP="00DD228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8 класс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C732C" w:rsidRPr="0076513A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76513A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 №1 по теме «Сумма и разность дробей»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Вариант 1.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1. Сократите дробь: </w:t>
      </w:r>
      <w:r w:rsidRPr="001A56F0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739" w:dyaOrig="700">
          <v:shape id="_x0000_i1026" type="#_x0000_t75" style="width:186.6pt;height:35.4pt" o:ole="">
            <v:imagedata r:id="rId30" o:title=""/>
          </v:shape>
          <o:OLEObject Type="Embed" ProgID="Equation.3" ShapeID="_x0000_i1026" DrawAspect="Content" ObjectID="_1760796687" r:id="rId3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Представьте в виде дроби: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5679" w:dyaOrig="620">
          <v:shape id="_x0000_i1027" type="#_x0000_t75" style="width:284.4pt;height:31.2pt" o:ole="">
            <v:imagedata r:id="rId32" o:title=""/>
          </v:shape>
          <o:OLEObject Type="Embed" ProgID="Equation.3" ShapeID="_x0000_i1027" DrawAspect="Content" ObjectID="_1760796688" r:id="rId33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Найдите значение выражения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060" w:dyaOrig="660">
          <v:shape id="_x0000_i1028" type="#_x0000_t75" style="width:52.8pt;height:33pt" o:ole="">
            <v:imagedata r:id="rId34" o:title=""/>
          </v:shape>
          <o:OLEObject Type="Embed" ProgID="Equation.3" ShapeID="_x0000_i1028" DrawAspect="Content" ObjectID="_1760796689" r:id="rId35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при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00" w:dyaOrig="340">
          <v:shape id="_x0000_i1029" type="#_x0000_t75" style="width:84.6pt;height:16.8pt" o:ole="">
            <v:imagedata r:id="rId36" o:title=""/>
          </v:shape>
          <o:OLEObject Type="Embed" ProgID="Equation.3" ShapeID="_x0000_i1029" DrawAspect="Content" ObjectID="_1760796690" r:id="rId3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4. Упростить выражение: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60" w:dyaOrig="620">
          <v:shape id="_x0000_i1030" type="#_x0000_t75" style="width:93pt;height:31.2pt" o:ole="">
            <v:imagedata r:id="rId38" o:title=""/>
          </v:shape>
          <o:OLEObject Type="Embed" ProgID="Equation.3" ShapeID="_x0000_i1030" DrawAspect="Content" ObjectID="_1760796691" r:id="rId39"/>
        </w:objec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Вариант 2.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1. Сократите дробь: </w:t>
      </w:r>
      <w:r w:rsidRPr="001A56F0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3780" w:dyaOrig="720">
          <v:shape id="_x0000_i1031" type="#_x0000_t75" style="width:189pt;height:36pt" o:ole="">
            <v:imagedata r:id="rId40" o:title=""/>
          </v:shape>
          <o:OLEObject Type="Embed" ProgID="Equation.3" ShapeID="_x0000_i1031" DrawAspect="Content" ObjectID="_1760796692" r:id="rId4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Представьте в виде дроби: </w:t>
      </w:r>
      <w:r w:rsidRPr="001A56F0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5860" w:dyaOrig="700">
          <v:shape id="_x0000_i1032" type="#_x0000_t75" style="width:291.6pt;height:35.4pt" o:ole="">
            <v:imagedata r:id="rId42" o:title=""/>
          </v:shape>
          <o:OLEObject Type="Embed" ProgID="Equation.3" ShapeID="_x0000_i1032" DrawAspect="Content" ObjectID="_1760796693" r:id="rId43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Найдите значение выражения </w:t>
      </w:r>
      <w:r w:rsidRPr="001A56F0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1320" w:dyaOrig="700">
          <v:shape id="_x0000_i1033" type="#_x0000_t75" style="width:66pt;height:35.4pt" o:ole="">
            <v:imagedata r:id="rId44" o:title=""/>
          </v:shape>
          <o:OLEObject Type="Embed" ProgID="Equation.3" ShapeID="_x0000_i1033" DrawAspect="Content" ObjectID="_1760796694" r:id="rId45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при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700" w:dyaOrig="340">
          <v:shape id="_x0000_i1034" type="#_x0000_t75" style="width:84.6pt;height:16.8pt" o:ole="">
            <v:imagedata r:id="rId46" o:title=""/>
          </v:shape>
          <o:OLEObject Type="Embed" ProgID="Equation.3" ShapeID="_x0000_i1034" DrawAspect="Content" ObjectID="_1760796695" r:id="rId4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4. Упростить выражение: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980" w:dyaOrig="620">
          <v:shape id="_x0000_i1035" type="#_x0000_t75" style="width:99pt;height:31.2pt" o:ole="">
            <v:imagedata r:id="rId48" o:title=""/>
          </v:shape>
          <o:OLEObject Type="Embed" ProgID="Equation.3" ShapeID="_x0000_i1035" DrawAspect="Content" ObjectID="_1760796696" r:id="rId49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092"/>
        <w:gridCol w:w="4266"/>
      </w:tblGrid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086" w:type="dxa"/>
            <w:shd w:val="clear" w:color="auto" w:fill="auto"/>
          </w:tcPr>
          <w:p w:rsidR="00BC732C" w:rsidRPr="0076513A" w:rsidRDefault="00BC732C" w:rsidP="00BC732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а)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2а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7в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б)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х</m:t>
                    </m:r>
                    <m:r>
                      <m:rPr>
                        <m:nor/>
                      </m:rP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+4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у -х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ED5504" w:rsidRDefault="00BC732C" w:rsidP="00BC732C">
            <w:pPr>
              <w:rPr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а)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3х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2у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б)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5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у-2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а+в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а)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х²-3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3х²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б)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2в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4а²-в²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с²+3с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а)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3а-2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2а²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б)-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2у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9х²-у²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4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в²-2в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25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- 40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4086" w:type="dxa"/>
            <w:shd w:val="clear" w:color="auto" w:fill="auto"/>
          </w:tcPr>
          <w:p w:rsidR="00BC732C" w:rsidRPr="0076513A" w:rsidRDefault="00BC732C" w:rsidP="00BC732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="Calibri" w:hAnsi="Cambria Math"/>
                    <w:sz w:val="28"/>
                    <w:szCs w:val="28"/>
                  </w:rPr>
                  <m:t xml:space="preserve">- 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6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х²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+</m:t>
                    </m:r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3х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76513A" w:rsidRDefault="00202973" w:rsidP="00BC732C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16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х³</m:t>
                    </m:r>
                    <m:r>
                      <m:rPr>
                        <m:sty m:val="p"/>
                      </m:rP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-</m:t>
                    </m:r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16х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</w:p>
        </w:tc>
      </w:tr>
    </w:tbl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D974A5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634A2E" w:rsidRDefault="00634A2E" w:rsidP="00BC732C">
      <w:pPr>
        <w:tabs>
          <w:tab w:val="left" w:pos="4065"/>
        </w:tabs>
        <w:rPr>
          <w:rFonts w:ascii="Times New Roman" w:eastAsia="Calibri" w:hAnsi="Times New Roman" w:cs="Times New Roman"/>
          <w:b/>
          <w:sz w:val="24"/>
          <w:szCs w:val="24"/>
        </w:rPr>
      </w:pPr>
    </w:p>
    <w:p w:rsidR="00634A2E" w:rsidRDefault="00634A2E" w:rsidP="00BC732C">
      <w:pPr>
        <w:tabs>
          <w:tab w:val="left" w:pos="4065"/>
        </w:tabs>
        <w:rPr>
          <w:rFonts w:ascii="Times New Roman" w:eastAsia="Calibri" w:hAnsi="Times New Roman" w:cs="Times New Roman"/>
          <w:b/>
          <w:sz w:val="24"/>
          <w:szCs w:val="24"/>
        </w:rPr>
      </w:pPr>
    </w:p>
    <w:p w:rsidR="00BC732C" w:rsidRPr="00D974A5" w:rsidRDefault="00BC732C" w:rsidP="00BC732C">
      <w:pPr>
        <w:tabs>
          <w:tab w:val="left" w:pos="4065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D974A5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Рекомендации по оцениванию контрольной работы.</w:t>
      </w:r>
    </w:p>
    <w:p w:rsidR="00BC732C" w:rsidRPr="00D974A5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D974A5">
        <w:rPr>
          <w:rFonts w:ascii="Times New Roman" w:eastAsia="Calibri" w:hAnsi="Times New Roman" w:cs="Times New Roman"/>
          <w:sz w:val="24"/>
          <w:szCs w:val="24"/>
        </w:rPr>
        <w:t>Задания 1-3 соответствуют уровню базовой подготовки. Для получения отметки «3» достаточно решить любые два задания.</w:t>
      </w:r>
      <w:r w:rsidR="00D974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974A5">
        <w:rPr>
          <w:rFonts w:ascii="Times New Roman" w:eastAsia="Calibri" w:hAnsi="Times New Roman" w:cs="Times New Roman"/>
          <w:sz w:val="24"/>
          <w:szCs w:val="24"/>
        </w:rPr>
        <w:t>Для получения отметки «4» необходимо решить любые 3 задания</w:t>
      </w:r>
      <w:r w:rsidR="00634A2E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Pr="00D974A5">
        <w:rPr>
          <w:rFonts w:ascii="Times New Roman" w:eastAsia="Calibri" w:hAnsi="Times New Roman" w:cs="Times New Roman"/>
          <w:sz w:val="24"/>
          <w:szCs w:val="24"/>
        </w:rPr>
        <w:t>Для получения отметки «5» необходимо решить все задания</w:t>
      </w:r>
    </w:p>
    <w:p w:rsidR="00D974A5" w:rsidRDefault="00D974A5" w:rsidP="00BC732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w:r w:rsidRPr="00D974A5">
        <w:rPr>
          <w:rFonts w:ascii="Times New Roman" w:eastAsia="Times New Roman" w:hAnsi="Times New Roman" w:cs="Times New Roman"/>
          <w:b/>
          <w:i/>
          <w:sz w:val="24"/>
          <w:szCs w:val="24"/>
        </w:rPr>
        <w:t>Контрольная работа № 2 по теме « Рациональные дроби»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>1. Представьте выражение в виде дроби: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7900" w:dyaOrig="720">
          <v:shape id="_x0000_i1036" type="#_x0000_t75" style="width:395.4pt;height:36pt" o:ole="">
            <v:imagedata r:id="rId50" o:title=""/>
          </v:shape>
          <o:OLEObject Type="Embed" ProgID="Equation.3" ShapeID="_x0000_i1036" DrawAspect="Content" ObjectID="_1760796697" r:id="rId5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>2. Постройте график функции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639" w:dyaOrig="620">
          <v:shape id="_x0000_i1037" type="#_x0000_t75" style="width:32.4pt;height:31.2pt" o:ole="">
            <v:imagedata r:id="rId52" o:title=""/>
          </v:shape>
          <o:OLEObject Type="Embed" ProgID="Equation.3" ShapeID="_x0000_i1037" DrawAspect="Content" ObjectID="_1760796698" r:id="rId53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Какова область определения функции? При каких значениях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38" type="#_x0000_t75" style="width:9.6pt;height:11.4pt" o:ole="">
            <v:imagedata r:id="rId54" o:title=""/>
          </v:shape>
          <o:OLEObject Type="Embed" ProgID="Equation.3" ShapeID="_x0000_i1038" DrawAspect="Content" ObjectID="_1760796699" r:id="rId55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функция принимает отрицательные значения?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Докажите, что при всех значениях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680" w:dyaOrig="279">
          <v:shape id="_x0000_i1039" type="#_x0000_t75" style="width:33.6pt;height:14.4pt" o:ole="">
            <v:imagedata r:id="rId56" o:title=""/>
          </v:shape>
          <o:OLEObject Type="Embed" ProgID="Equation.3" ShapeID="_x0000_i1039" DrawAspect="Content" ObjectID="_1760796700" r:id="rId57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значение выражения </w:t>
      </w:r>
      <w:r w:rsidRPr="001A56F0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519" w:dyaOrig="680">
          <v:shape id="_x0000_i1040" type="#_x0000_t75" style="width:176.4pt;height:33.6pt" o:ole="">
            <v:imagedata r:id="rId58" o:title=""/>
          </v:shape>
          <o:OLEObject Type="Embed" ProgID="Equation.3" ShapeID="_x0000_i1040" DrawAspect="Content" ObjectID="_1760796701" r:id="rId59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не зависит от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041" type="#_x0000_t75" style="width:9.6pt;height:14.4pt" o:ole="">
            <v:imagedata r:id="rId60" o:title=""/>
          </v:shape>
          <o:OLEObject Type="Embed" ProgID="Equation.3" ShapeID="_x0000_i1041" DrawAspect="Content" ObjectID="_1760796702" r:id="rId61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>1. Представьте выражение в виде дроби: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position w:val="-30"/>
          <w:sz w:val="28"/>
          <w:szCs w:val="28"/>
        </w:rPr>
        <w:object w:dxaOrig="8000" w:dyaOrig="720">
          <v:shape id="_x0000_i1042" type="#_x0000_t75" style="width:399.6pt;height:36pt" o:ole="">
            <v:imagedata r:id="rId62" o:title=""/>
          </v:shape>
          <o:OLEObject Type="Embed" ProgID="Equation.3" ShapeID="_x0000_i1042" DrawAspect="Content" ObjectID="_1760796703" r:id="rId63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>2. Постройте график функции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800" w:dyaOrig="620">
          <v:shape id="_x0000_i1043" type="#_x0000_t75" style="width:39.6pt;height:31.2pt" o:ole="">
            <v:imagedata r:id="rId64" o:title=""/>
          </v:shape>
          <o:OLEObject Type="Embed" ProgID="Equation.3" ShapeID="_x0000_i1043" DrawAspect="Content" ObjectID="_1760796704" r:id="rId65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Какова область определения функции? При каких значениях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44" type="#_x0000_t75" style="width:9.6pt;height:11.4pt" o:ole="">
            <v:imagedata r:id="rId66" o:title=""/>
          </v:shape>
          <o:OLEObject Type="Embed" ProgID="Equation.3" ShapeID="_x0000_i1044" DrawAspect="Content" ObjectID="_1760796705" r:id="rId67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функция принимает отрицательные значения?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Докажите, что при всех значениях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700" w:dyaOrig="279">
          <v:shape id="_x0000_i1045" type="#_x0000_t75" style="width:35.4pt;height:14.4pt" o:ole="">
            <v:imagedata r:id="rId68" o:title=""/>
          </v:shape>
          <o:OLEObject Type="Embed" ProgID="Equation.3" ShapeID="_x0000_i1045" DrawAspect="Content" ObjectID="_1760796706" r:id="rId69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значение выражения </w:t>
      </w:r>
      <w:r w:rsidRPr="001A56F0">
        <w:rPr>
          <w:rFonts w:ascii="Times New Roman" w:eastAsia="Times New Roman" w:hAnsi="Times New Roman" w:cs="Times New Roman"/>
          <w:position w:val="-28"/>
          <w:sz w:val="28"/>
          <w:szCs w:val="28"/>
        </w:rPr>
        <w:object w:dxaOrig="3800" w:dyaOrig="720">
          <v:shape id="_x0000_i1046" type="#_x0000_t75" style="width:190.8pt;height:36pt" o:ole="">
            <v:imagedata r:id="rId70" o:title=""/>
          </v:shape>
          <o:OLEObject Type="Embed" ProgID="Equation.3" ShapeID="_x0000_i1046" DrawAspect="Content" ObjectID="_1760796707" r:id="rId71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не зависит от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47" type="#_x0000_t75" style="width:9.6pt;height:11.4pt" o:ole="">
            <v:imagedata r:id="rId72" o:title=""/>
          </v:shape>
          <o:OLEObject Type="Embed" ProgID="Equation.3" ShapeID="_x0000_i1047" DrawAspect="Content" ObjectID="_1760796708" r:id="rId73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086"/>
        <w:gridCol w:w="4265"/>
      </w:tblGrid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а)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у²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б)-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7а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2с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2а-1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3а-9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en-US"/>
                      </w:rPr>
                      <m:t>p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q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а)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tt-RU"/>
                      </w:rPr>
                      <m:t>2ах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3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б)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в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2а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5х+5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х-2</m:t>
                    </m:r>
                  </m:den>
                </m:f>
                <m:r>
                  <m:rPr>
                    <m:nor/>
                  </m:rPr>
                  <w:rPr>
                    <w:rFonts w:ascii="Cambria Math" w:eastAsia="Calibri" w:hAnsi="Cambria Math"/>
                    <w:sz w:val="28"/>
                    <w:szCs w:val="28"/>
                  </w:rPr>
                  <m:t>; в)</m:t>
                </m:r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с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</w:rPr>
                      <m:t>у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16735" cy="176530"/>
                  <wp:effectExtent l="0" t="0" r="0" b="0"/>
                  <wp:docPr id="12" name="Рисунок 12" descr="\displaystyle D(y)=(-\infty,0)\cup(0,+\inft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\displaystyle D(y)=(-\infty,0)\cup(0,+\inft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735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A56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tt-RU"/>
              </w:rPr>
              <w:t>;</w:t>
            </w:r>
            <w:r w:rsidRPr="001A56F0">
              <w:rPr>
                <w:rFonts w:ascii="Helvetica" w:eastAsia="Times New Roman" w:hAnsi="Helvetica" w:cs="Helvetica"/>
                <w:color w:val="020A1B"/>
                <w:sz w:val="24"/>
                <w:szCs w:val="24"/>
                <w:shd w:val="clear" w:color="auto" w:fill="FFFFFF"/>
              </w:rPr>
              <w:t xml:space="preserve"> принимает отрицательные значения на луче  </w:t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36575" cy="176530"/>
                  <wp:effectExtent l="0" t="0" r="0" b="0"/>
                  <wp:docPr id="17" name="Рисунок 11" descr="(-\infty,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exFormula9" descr="(-\infty,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575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816735" cy="176530"/>
                  <wp:effectExtent l="0" t="0" r="0" b="0"/>
                  <wp:docPr id="18" name="Рисунок 10" descr="\displaystyle D(y)=(-\infty,0)\cup(0,+\infty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\displaystyle D(y)=(-\infty,0)\cup(0,+\infty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735" cy="176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A56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tt-RU"/>
              </w:rPr>
              <w:t xml:space="preserve">; </w:t>
            </w:r>
            <w:r w:rsidRPr="001A56F0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tt-RU"/>
              </w:rPr>
              <w:t>принимает от</w:t>
            </w:r>
            <w:r w:rsidRPr="001A56F0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  <w:t xml:space="preserve">рицательные </w:t>
            </w:r>
            <w:r w:rsidRPr="001A56F0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val="tt-RU"/>
              </w:rPr>
              <w:t xml:space="preserve">значения на луче </w:t>
            </w:r>
            <m:oMath>
              <m:r>
                <m:rPr>
                  <m:nor/>
                </m:rPr>
                <w:rPr>
                  <w:rFonts w:ascii="Cambria Math" w:eastAsia="Calibri" w:hAnsi="Cambria Math"/>
                  <w:sz w:val="28"/>
                  <w:szCs w:val="28"/>
                  <w:lang w:val="tt-RU"/>
                </w:rPr>
                <m:t>(0;</m:t>
              </m:r>
              <m:r>
                <w:rPr>
                  <w:rFonts w:ascii="Cambria Math" w:eastAsia="Calibri" w:hAnsi="Cambria Math"/>
                  <w:sz w:val="28"/>
                  <w:szCs w:val="28"/>
                  <w:lang w:val="tt-RU"/>
                </w:rPr>
                <m:t>+∞</m:t>
              </m:r>
            </m:oMath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>)</w:t>
            </w:r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0</w:t>
            </w:r>
          </w:p>
        </w:tc>
      </w:tr>
    </w:tbl>
    <w:p w:rsidR="00BC732C" w:rsidRPr="00D974A5" w:rsidRDefault="00BC732C" w:rsidP="00BC732C">
      <w:pPr>
        <w:tabs>
          <w:tab w:val="left" w:pos="4065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D974A5">
        <w:rPr>
          <w:rFonts w:ascii="Times New Roman" w:eastAsia="Calibri" w:hAnsi="Times New Roman" w:cs="Times New Roman"/>
          <w:b/>
          <w:sz w:val="24"/>
          <w:szCs w:val="24"/>
        </w:rPr>
        <w:t>Рекомендации по оцениванию контрольной работы.</w:t>
      </w:r>
      <w:r w:rsidR="00D974A5" w:rsidRPr="00D974A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D974A5">
        <w:rPr>
          <w:rFonts w:ascii="Times New Roman" w:eastAsia="Calibri" w:hAnsi="Times New Roman" w:cs="Times New Roman"/>
          <w:sz w:val="24"/>
          <w:szCs w:val="24"/>
        </w:rPr>
        <w:t>Задания 1-3 соответствуют уровню базовой подготовки. Для получения отметки «3» достаточно решить любые два задания.</w:t>
      </w:r>
      <w:r w:rsidR="00D974A5" w:rsidRPr="00D974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974A5">
        <w:rPr>
          <w:rFonts w:ascii="Times New Roman" w:eastAsia="Calibri" w:hAnsi="Times New Roman" w:cs="Times New Roman"/>
          <w:sz w:val="24"/>
          <w:szCs w:val="24"/>
        </w:rPr>
        <w:t>Для получения отметки «4» необходимо решить любые три задания.  Для получения отметки «5» необходимо решить все задания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i/>
          <w:sz w:val="28"/>
          <w:szCs w:val="28"/>
        </w:rPr>
        <w:br w:type="page"/>
      </w: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Контрольная работа №3 по теме « Свойства квадратного арифметического  корня»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sz w:val="28"/>
          <w:szCs w:val="28"/>
        </w:rPr>
        <w:t>1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>1. Вычислите: а)</w:t>
      </w:r>
      <w:r w:rsidRPr="001A56F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39" w:dyaOrig="620">
          <v:shape id="_x0000_i1048" type="#_x0000_t75" style="width:108.6pt;height:34.8pt" o:ole="">
            <v:imagedata r:id="rId76" o:title=""/>
          </v:shape>
          <o:OLEObject Type="Embed" ProgID="Equation.3" ShapeID="_x0000_i1048" DrawAspect="Content" ObjectID="_1760796709" r:id="rId77"/>
        </w:object>
      </w: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  б) </w:t>
      </w:r>
      <w:r w:rsidRPr="001A56F0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100" w:dyaOrig="700">
          <v:shape id="_x0000_i1049" type="#_x0000_t75" style="width:58.8pt;height:38.4pt" o:ole="">
            <v:imagedata r:id="rId78" o:title=""/>
          </v:shape>
          <o:OLEObject Type="Embed" ProgID="Equation.3" ShapeID="_x0000_i1049" DrawAspect="Content" ObjectID="_1760796710" r:id="rId79"/>
        </w:object>
      </w: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  в) </w:t>
      </w:r>
      <w:r w:rsidRPr="001A56F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40" w:dyaOrig="460">
          <v:shape id="_x0000_i1050" type="#_x0000_t75" style="width:59.4pt;height:29.4pt" o:ole="">
            <v:imagedata r:id="rId80" o:title=""/>
          </v:shape>
          <o:OLEObject Type="Embed" ProgID="Equation.3" ShapeID="_x0000_i1050" DrawAspect="Content" ObjectID="_1760796711" r:id="rId8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2. Найдите значение выражения: 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1A56F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20" w:dyaOrig="720">
          <v:shape id="_x0000_i1051" type="#_x0000_t75" style="width:300.6pt;height:44.4pt" o:ole="">
            <v:imagedata r:id="rId82" o:title=""/>
          </v:shape>
          <o:OLEObject Type="Embed" ProgID="Equation.3" ShapeID="_x0000_i1051" DrawAspect="Content" ObjectID="_1760796712" r:id="rId83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3. Решить уравнения: а) </w:t>
      </w:r>
      <w:r w:rsidRPr="001A56F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20" w:dyaOrig="360">
          <v:shape id="_x0000_i1052" type="#_x0000_t75" style="width:132.6pt;height:21.6pt" o:ole="">
            <v:imagedata r:id="rId84" o:title=""/>
          </v:shape>
          <o:OLEObject Type="Embed" ProgID="Equation.3" ShapeID="_x0000_i1052" DrawAspect="Content" ObjectID="_1760796713" r:id="rId85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4. Упростить выражение: а) </w:t>
      </w:r>
      <w:r w:rsidRPr="001A56F0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860" w:dyaOrig="700">
          <v:shape id="_x0000_i1053" type="#_x0000_t75" style="width:290.4pt;height:42pt" o:ole="">
            <v:imagedata r:id="rId86" o:title=""/>
          </v:shape>
          <o:OLEObject Type="Embed" ProgID="Equation.3" ShapeID="_x0000_i1053" DrawAspect="Content" ObjectID="_1760796714" r:id="rId8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1A56F0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0" w:dyaOrig="360">
          <v:shape id="_x0000_i1054" type="#_x0000_t75" style="width:33pt;height:21.6pt" o:ole="">
            <v:imagedata r:id="rId88" o:title=""/>
          </v:shape>
          <o:OLEObject Type="Embed" ProgID="Equation.3" ShapeID="_x0000_i1054" DrawAspect="Content" ObjectID="_1760796715" r:id="rId89"/>
        </w:objec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D974A5">
        <w:rPr>
          <w:rFonts w:ascii="Times New Roman" w:eastAsia="Times New Roman" w:hAnsi="Times New Roman" w:cs="Times New Roman"/>
          <w:b/>
          <w:i/>
          <w:sz w:val="24"/>
          <w:szCs w:val="24"/>
        </w:rPr>
        <w:t>2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>1. Вычислите: а)</w:t>
      </w:r>
      <w:r w:rsidRPr="001A56F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>
          <v:shape id="_x0000_i1055" type="#_x0000_t75" style="width:105.6pt;height:34.8pt" o:ole="">
            <v:imagedata r:id="rId90" o:title=""/>
          </v:shape>
          <o:OLEObject Type="Embed" ProgID="Equation.3" ShapeID="_x0000_i1055" DrawAspect="Content" ObjectID="_1760796716" r:id="rId91"/>
        </w:object>
      </w: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  б) </w:t>
      </w:r>
      <w:r w:rsidRPr="001A56F0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180" w:dyaOrig="700">
          <v:shape id="_x0000_i1056" type="#_x0000_t75" style="width:63pt;height:38.4pt" o:ole="">
            <v:imagedata r:id="rId92" o:title=""/>
          </v:shape>
          <o:OLEObject Type="Embed" ProgID="Equation.3" ShapeID="_x0000_i1056" DrawAspect="Content" ObjectID="_1760796717" r:id="rId93"/>
        </w:object>
      </w: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  в) </w:t>
      </w:r>
      <w:r w:rsidRPr="001A56F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80" w:dyaOrig="460">
          <v:shape id="_x0000_i1057" type="#_x0000_t75" style="width:55.2pt;height:29.4pt" o:ole="">
            <v:imagedata r:id="rId94" o:title=""/>
          </v:shape>
          <o:OLEObject Type="Embed" ProgID="Equation.3" ShapeID="_x0000_i1057" DrawAspect="Content" ObjectID="_1760796718" r:id="rId95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2. Найдите значение выражения: 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а) </w:t>
      </w:r>
      <w:r w:rsidRPr="001A56F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20" w:dyaOrig="720">
          <v:shape id="_x0000_i1058" type="#_x0000_t75" style="width:300.6pt;height:44.4pt" o:ole="">
            <v:imagedata r:id="rId96" o:title=""/>
          </v:shape>
          <o:OLEObject Type="Embed" ProgID="Equation.3" ShapeID="_x0000_i1058" DrawAspect="Content" ObjectID="_1760796719" r:id="rId9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3. Решить уравнения: а) </w:t>
      </w:r>
      <w:r w:rsidRPr="001A56F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20" w:dyaOrig="360">
          <v:shape id="_x0000_i1059" type="#_x0000_t75" style="width:139.8pt;height:21.6pt" o:ole="">
            <v:imagedata r:id="rId98" o:title=""/>
          </v:shape>
          <o:OLEObject Type="Embed" ProgID="Equation.3" ShapeID="_x0000_i1059" DrawAspect="Content" ObjectID="_1760796720" r:id="rId99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4. Упростить выражение: а) </w:t>
      </w:r>
      <w:r w:rsidRPr="001A56F0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4640" w:dyaOrig="700">
          <v:shape id="_x0000_i1060" type="#_x0000_t75" style="width:276.6pt;height:42pt" o:ole="">
            <v:imagedata r:id="rId100" o:title=""/>
          </v:shape>
          <o:OLEObject Type="Embed" ProgID="Equation.3" ShapeID="_x0000_i1060" DrawAspect="Content" ObjectID="_1760796721" r:id="rId10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5. Укажите две последовательные десятичные дроби с одним знаком после запятой, между которыми заключено число </w:t>
      </w:r>
      <w:r w:rsidRPr="001A56F0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20" w:dyaOrig="360">
          <v:shape id="_x0000_i1061" type="#_x0000_t75" style="width:33pt;height:21.6pt" o:ole="">
            <v:imagedata r:id="rId102" o:title=""/>
          </v:shape>
          <o:OLEObject Type="Embed" ProgID="Equation.3" ShapeID="_x0000_i1061" DrawAspect="Content" ObjectID="_1760796722" r:id="rId103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67"/>
        <w:gridCol w:w="3720"/>
        <w:gridCol w:w="4265"/>
      </w:tblGrid>
      <w:tr w:rsidR="00BC732C" w:rsidRPr="001A56F0" w:rsidTr="00634A2E">
        <w:trPr>
          <w:jc w:val="center"/>
        </w:trPr>
        <w:tc>
          <w:tcPr>
            <w:tcW w:w="1467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372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634A2E">
        <w:trPr>
          <w:jc w:val="center"/>
        </w:trPr>
        <w:tc>
          <w:tcPr>
            <w:tcW w:w="1467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372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а)2,1; б)1,5; в)2.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а)7,9; б)- 3,5; в)6.</w:t>
            </w:r>
          </w:p>
        </w:tc>
      </w:tr>
      <w:tr w:rsidR="00BC732C" w:rsidRPr="001A56F0" w:rsidTr="00634A2E">
        <w:trPr>
          <w:jc w:val="center"/>
        </w:trPr>
        <w:tc>
          <w:tcPr>
            <w:tcW w:w="1467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3720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а)4; б)28; в)72; г)2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а)3; б)12; в)20; г)3</w:t>
            </w:r>
          </w:p>
        </w:tc>
      </w:tr>
      <w:tr w:rsidR="00BC732C" w:rsidRPr="001A56F0" w:rsidTr="00634A2E">
        <w:trPr>
          <w:jc w:val="center"/>
        </w:trPr>
        <w:tc>
          <w:tcPr>
            <w:tcW w:w="1467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372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а)- 0,7; 0,7; </w:t>
            </w:r>
            <m:oMath>
              <m:r>
                <w:rPr>
                  <w:rFonts w:ascii="Cambria Math" w:eastAsia="Calibri" w:hAnsi="Cambria Math"/>
                  <w:sz w:val="28"/>
                  <w:szCs w:val="28"/>
                  <w:lang w:val="tt-RU"/>
                </w:rPr>
                <m:t xml:space="preserve">б)- </m:t>
              </m:r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10</m:t>
                  </m:r>
                </m:e>
              </m:rad>
            </m:oMath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;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10</m:t>
                  </m:r>
                </m:e>
              </m:rad>
            </m:oMath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а)- 0,8; 0,8; </w:t>
            </w:r>
            <m:oMath>
              <m:r>
                <w:rPr>
                  <w:rFonts w:ascii="Cambria Math" w:eastAsia="Calibri" w:hAnsi="Cambria Math"/>
                  <w:sz w:val="28"/>
                  <w:szCs w:val="28"/>
                  <w:lang w:val="tt-RU"/>
                </w:rPr>
                <m:t xml:space="preserve">б)- </m:t>
              </m:r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17</m:t>
                  </m:r>
                </m:e>
              </m:rad>
            </m:oMath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; </w:t>
            </w:r>
            <m:oMath>
              <m:rad>
                <m:radPr>
                  <m:degHide m:val="1"/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17</m:t>
                  </m:r>
                </m:e>
              </m:rad>
            </m:oMath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C732C" w:rsidRPr="001A56F0" w:rsidTr="00634A2E">
        <w:trPr>
          <w:jc w:val="center"/>
        </w:trPr>
        <w:tc>
          <w:tcPr>
            <w:tcW w:w="1467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372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а)3х³; б)10в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202973" w:rsidP="00BC732C">
            <w:pPr>
              <w:spacing w:after="0" w:line="240" w:lineRule="auto"/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m:oMath>
              <m:sSup>
                <m:sSupPr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tt-RU"/>
                    </w:rPr>
                  </m:ctrlPr>
                </m:sSupPr>
                <m:e>
                  <m:r>
                    <m:rPr>
                      <m:nor/>
                    </m:rP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а)</m:t>
                  </m:r>
                  <m: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2у</m:t>
                  </m:r>
                </m:e>
                <m:sup>
                  <m: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4</m:t>
                  </m:r>
                </m:sup>
              </m:sSup>
            </m:oMath>
            <w:r w:rsidR="00BC732C" w:rsidRPr="001A56F0">
              <w:rPr>
                <w:rFonts w:ascii="Times New Roman" w:eastAsia="Times New Roman" w:hAnsi="Times New Roman" w:cs="Times New Roman"/>
                <w:sz w:val="24"/>
                <w:szCs w:val="24"/>
              </w:rPr>
              <w:t>; б)- 28</w:t>
            </w:r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</w:p>
        </w:tc>
      </w:tr>
      <w:tr w:rsidR="00BC732C" w:rsidRPr="001A56F0" w:rsidTr="00634A2E">
        <w:trPr>
          <w:jc w:val="center"/>
        </w:trPr>
        <w:tc>
          <w:tcPr>
            <w:tcW w:w="1467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372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4,1 и 4,2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6,1 и 6,2</w:t>
            </w:r>
          </w:p>
        </w:tc>
      </w:tr>
    </w:tbl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D974A5" w:rsidRDefault="00BC732C" w:rsidP="00BC732C">
      <w:pPr>
        <w:tabs>
          <w:tab w:val="left" w:pos="4065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D974A5">
        <w:rPr>
          <w:rFonts w:ascii="Times New Roman" w:eastAsia="Calibri" w:hAnsi="Times New Roman" w:cs="Times New Roman"/>
          <w:b/>
          <w:sz w:val="24"/>
          <w:szCs w:val="24"/>
        </w:rPr>
        <w:t>Рекомендации по оцениванию контрольной работы.</w:t>
      </w:r>
      <w:r w:rsidRPr="00D974A5">
        <w:rPr>
          <w:rFonts w:ascii="Times New Roman" w:eastAsia="Calibri" w:hAnsi="Times New Roman" w:cs="Times New Roman"/>
          <w:sz w:val="24"/>
          <w:szCs w:val="24"/>
        </w:rPr>
        <w:t>Задания 1-3 соответствуют уровню базовой подготовки. Для получения отметки «3» достаточно решить любые три задания.Для получения отметки «4» необходимо решить любые четыре задания.  Для получения отметки «5» необходимо решить все задания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К</w:t>
      </w:r>
      <w:r w:rsidR="00634A2E">
        <w:rPr>
          <w:rFonts w:ascii="Times New Roman" w:eastAsia="Times New Roman" w:hAnsi="Times New Roman" w:cs="Times New Roman"/>
          <w:b/>
          <w:i/>
          <w:sz w:val="28"/>
          <w:szCs w:val="28"/>
        </w:rPr>
        <w:t>онтрольная работа № 4 по теме «</w:t>
      </w:r>
      <w:r w:rsidRPr="001A56F0">
        <w:rPr>
          <w:rFonts w:ascii="Times New Roman" w:eastAsia="Times New Roman" w:hAnsi="Times New Roman" w:cs="Times New Roman"/>
          <w:b/>
          <w:i/>
          <w:sz w:val="28"/>
          <w:szCs w:val="28"/>
        </w:rPr>
        <w:t>Применение свойств квадратного  корня»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1. Упростите выражение: </w:t>
      </w:r>
      <w:r w:rsidRPr="001A56F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80" w:dyaOrig="600">
          <v:shape id="_x0000_i1062" type="#_x0000_t75" style="width:325.8pt;height:35.4pt" o:ole="">
            <v:imagedata r:id="rId104" o:title=""/>
          </v:shape>
          <o:OLEObject Type="Embed" ProgID="Equation.3" ShapeID="_x0000_i1062" DrawAspect="Content" ObjectID="_1760796723" r:id="rId105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2. Сравните: </w:t>
      </w:r>
      <w:r w:rsidRPr="001A56F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60" w:dyaOrig="620">
          <v:shape id="_x0000_i1063" type="#_x0000_t75" style="width:104.4pt;height:34.8pt" o:ole="">
            <v:imagedata r:id="rId106" o:title=""/>
          </v:shape>
          <o:OLEObject Type="Embed" ProgID="Equation.3" ShapeID="_x0000_i1063" DrawAspect="Content" ObjectID="_1760796724" r:id="rId10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3. Сократите дробь: </w:t>
      </w:r>
      <w:r w:rsidRPr="001A56F0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0" w:dyaOrig="740">
          <v:shape id="_x0000_i1064" type="#_x0000_t75" style="width:147.6pt;height:40.8pt" o:ole="">
            <v:imagedata r:id="rId108" o:title=""/>
          </v:shape>
          <o:OLEObject Type="Embed" ProgID="Equation.3" ShapeID="_x0000_i1064" DrawAspect="Content" ObjectID="_1760796725" r:id="rId109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4. Освободитесь от иррациональности в знаменателе: </w:t>
      </w:r>
      <w:r w:rsidRPr="001A56F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40" w:dyaOrig="660">
          <v:shape id="_x0000_i1065" type="#_x0000_t75" style="width:136.8pt;height:39pt" o:ole="">
            <v:imagedata r:id="rId110" o:title=""/>
          </v:shape>
          <o:OLEObject Type="Embed" ProgID="Equation.3" ShapeID="_x0000_i1065" DrawAspect="Content" ObjectID="_1760796726" r:id="rId11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5. Докажите, что значение выражения </w:t>
      </w:r>
      <w:r w:rsidRPr="001A56F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40" w:dyaOrig="660">
          <v:shape id="_x0000_i1066" type="#_x0000_t75" style="width:108.6pt;height:39pt" o:ole="">
            <v:imagedata r:id="rId112" o:title=""/>
          </v:shape>
          <o:OLEObject Type="Embed" ProgID="Equation.3" ShapeID="_x0000_i1066" DrawAspect="Content" ObjectID="_1760796727" r:id="rId113"/>
        </w:object>
      </w: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 есть число рациональное.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1. Упростите выражение: </w:t>
      </w:r>
      <w:r w:rsidRPr="001A56F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860" w:dyaOrig="600">
          <v:shape id="_x0000_i1067" type="#_x0000_t75" style="width:327pt;height:33.6pt" o:ole="">
            <v:imagedata r:id="rId114" o:title=""/>
          </v:shape>
          <o:OLEObject Type="Embed" ProgID="Equation.3" ShapeID="_x0000_i1067" DrawAspect="Content" ObjectID="_1760796728" r:id="rId115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2. Сравните: </w:t>
      </w:r>
      <w:r w:rsidRPr="001A56F0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80" w:dyaOrig="620">
          <v:shape id="_x0000_i1068" type="#_x0000_t75" style="width:114pt;height:37.8pt" o:ole="">
            <v:imagedata r:id="rId116" o:title=""/>
          </v:shape>
          <o:OLEObject Type="Embed" ProgID="Equation.3" ShapeID="_x0000_i1068" DrawAspect="Content" ObjectID="_1760796729" r:id="rId11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3. Сократите дробь: </w:t>
      </w:r>
      <w:r w:rsidRPr="001A56F0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500" w:dyaOrig="740">
          <v:shape id="_x0000_i1069" type="#_x0000_t75" style="width:139.8pt;height:40.8pt" o:ole="">
            <v:imagedata r:id="rId118" o:title=""/>
          </v:shape>
          <o:OLEObject Type="Embed" ProgID="Equation.3" ShapeID="_x0000_i1069" DrawAspect="Content" ObjectID="_1760796730" r:id="rId119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4. Освободитесь от иррациональности в знаменателе: </w:t>
      </w:r>
      <w:r w:rsidRPr="001A56F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60" w:dyaOrig="660">
          <v:shape id="_x0000_i1070" type="#_x0000_t75" style="width:136.8pt;height:36.6pt" o:ole="">
            <v:imagedata r:id="rId120" o:title=""/>
          </v:shape>
          <o:OLEObject Type="Embed" ProgID="Equation.3" ShapeID="_x0000_i1070" DrawAspect="Content" ObjectID="_1760796731" r:id="rId121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5. Докажите, что значение выражения </w:t>
      </w:r>
      <w:r w:rsidRPr="001A56F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20" w:dyaOrig="660">
          <v:shape id="_x0000_i1071" type="#_x0000_t75" style="width:108.6pt;height:39pt" o:ole="">
            <v:imagedata r:id="rId122" o:title=""/>
          </v:shape>
          <o:OLEObject Type="Embed" ProgID="Equation.3" ShapeID="_x0000_i1071" DrawAspect="Content" ObjectID="_1760796732" r:id="rId123"/>
        </w:object>
      </w:r>
      <w:r w:rsidRPr="001A56F0">
        <w:rPr>
          <w:rFonts w:ascii="Times New Roman" w:eastAsia="Times New Roman" w:hAnsi="Times New Roman" w:cs="Times New Roman"/>
          <w:sz w:val="24"/>
          <w:szCs w:val="24"/>
        </w:rPr>
        <w:t xml:space="preserve"> есть число рациональное.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086"/>
        <w:gridCol w:w="4265"/>
      </w:tblGrid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>
              <m:r>
                <w:rPr>
                  <w:rFonts w:ascii="Cambria Math" w:eastAsia="Calibri" w:hAnsi="Cambria Math"/>
                  <w:sz w:val="28"/>
                  <w:szCs w:val="28"/>
                  <w:lang w:val="tt-RU"/>
                </w:rPr>
                <m:t>а)- 6</m:t>
              </m:r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3</m:t>
                  </m:r>
                </m:e>
              </m:rad>
            </m:oMath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; б) 6; в) 7 - </w:t>
            </w:r>
            <m:oMath>
              <m:r>
                <w:rPr>
                  <w:rFonts w:ascii="Cambria Math" w:eastAsia="Times New Roman" w:hAnsi="Cambria Math"/>
                  <w:sz w:val="28"/>
                  <w:szCs w:val="28"/>
                  <w:lang w:val="tt-RU"/>
                </w:rPr>
                <m:t>4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3</m:t>
                  </m:r>
                </m:e>
              </m:rad>
            </m:oMath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>
              <m:r>
                <w:rPr>
                  <w:rFonts w:ascii="Cambria Math" w:eastAsia="Calibri" w:hAnsi="Cambria Math"/>
                  <w:sz w:val="28"/>
                  <w:szCs w:val="28"/>
                  <w:lang w:val="tt-RU"/>
                </w:rPr>
                <m:t>а) 6</m:t>
              </m:r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8"/>
                      <w:szCs w:val="28"/>
                      <w:lang w:val="tt-RU"/>
                    </w:rPr>
                    <m:t>2</m:t>
                  </m:r>
                </m:e>
              </m:rad>
            </m:oMath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; б) 21; в) 8 - </w:t>
            </w:r>
            <m:oMath>
              <m:r>
                <w:rPr>
                  <w:rFonts w:ascii="Cambria Math" w:eastAsia="Times New Roman" w:hAnsi="Cambria Math"/>
                  <w:sz w:val="28"/>
                  <w:szCs w:val="28"/>
                  <w:lang w:val="tt-RU"/>
                </w:rPr>
                <m:t>2</m:t>
              </m:r>
              <m:rad>
                <m:radPr>
                  <m:degHide m:val="1"/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15</m:t>
                  </m:r>
                </m:e>
              </m:rad>
            </m:oMath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202973" w:rsidP="00BC732C">
            <w:pPr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tt-RU"/>
                      </w:rPr>
                      <m:t>1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tt-RU"/>
                      </w:rPr>
                      <m:t>2</m:t>
                    </m:r>
                  </m:den>
                </m:f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12</m:t>
                    </m:r>
                  </m:e>
                </m:rad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&lt;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3</m:t>
                    </m:r>
                  </m:den>
                </m:f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45</m:t>
                    </m:r>
                  </m:e>
                </m:rad>
              </m:oMath>
            </m:oMathPara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202973" w:rsidP="00BC732C">
            <w:pPr>
              <w:rPr>
                <w:rFonts w:ascii="Times New Roman" w:eastAsia="Calibri" w:hAnsi="Times New Roman" w:cs="Times New Roman"/>
                <w:sz w:val="28"/>
                <w:szCs w:val="28"/>
                <w:lang w:val="tt-RU"/>
              </w:rPr>
            </w:pPr>
            <m:oMathPara>
              <m:oMath>
                <m:f>
                  <m:fPr>
                    <m:ctrlPr>
                      <w:rPr>
                        <w:rFonts w:ascii="Cambria Math" w:eastAsia="Calibri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tt-RU"/>
                      </w:rPr>
                      <m:t>1</m:t>
                    </m:r>
                  </m:num>
                  <m:den>
                    <m:r>
                      <w:rPr>
                        <w:rFonts w:ascii="Cambria Math" w:eastAsia="Calibri" w:hAnsi="Cambria Math"/>
                        <w:sz w:val="28"/>
                        <w:szCs w:val="28"/>
                        <w:lang w:val="tt-RU"/>
                      </w:rPr>
                      <m:t>2</m:t>
                    </m:r>
                  </m:den>
                </m:f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28</m:t>
                    </m:r>
                  </m:e>
                </m:rad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&gt;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3</m:t>
                    </m:r>
                  </m:den>
                </m:f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54</m:t>
                    </m:r>
                  </m:e>
                </m:rad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3</m:t>
                        </m:r>
                      </m:e>
                    </m:rad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5</m:t>
                        </m:r>
                      </m:e>
                    </m:rad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б)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а</m:t>
                        </m:r>
                      </m:e>
                    </m:rad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3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5</m:t>
                        </m:r>
                      </m:e>
                    </m:rad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2</m:t>
                        </m:r>
                      </m:e>
                    </m:rad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б)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х</m:t>
                        </m:r>
                      </m:e>
                    </m:rad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2</m:t>
                    </m:r>
                  </m:den>
                </m:f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4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10</m:t>
                        </m:r>
                      </m:e>
                    </m:rad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6</m:t>
                    </m:r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б)2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 xml:space="preserve">6 </m:t>
                    </m:r>
                  </m:e>
                </m:rad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-2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2</m:t>
                    </m:r>
                  </m:e>
                </m:rad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ad>
                      <m:radPr>
                        <m:degHide m:val="1"/>
                        <m:ctrlPr>
                          <w:rPr>
                            <w:rFonts w:ascii="Cambria Math" w:eastAsia="Times New Roman" w:hAnsi="Cambria Math"/>
                            <w:i/>
                            <w:sz w:val="28"/>
                            <w:szCs w:val="28"/>
                            <w:lang w:val="tt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Times New Roman" w:hAnsi="Cambria Math"/>
                            <w:sz w:val="28"/>
                            <w:szCs w:val="28"/>
                            <w:lang w:val="tt-RU"/>
                          </w:rPr>
                          <m:t>21</m:t>
                        </m:r>
                      </m:e>
                    </m:rad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6</m:t>
                    </m:r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б)2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 xml:space="preserve">13 </m:t>
                    </m:r>
                  </m:e>
                </m:rad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+2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2</m:t>
                    </m:r>
                  </m:e>
                </m:rad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202973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27</m:t>
                  </m:r>
                </m:den>
              </m:f>
            </m:oMath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 рациональное число</w:t>
            </w:r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numPr>
                <w:ilvl w:val="0"/>
                <w:numId w:val="44"/>
              </w:num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1 – рациональное число</w:t>
            </w:r>
          </w:p>
        </w:tc>
      </w:tr>
    </w:tbl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D974A5" w:rsidRDefault="00BC732C" w:rsidP="00BC732C">
      <w:pPr>
        <w:tabs>
          <w:tab w:val="left" w:pos="4065"/>
        </w:tabs>
        <w:rPr>
          <w:rFonts w:ascii="Times New Roman" w:eastAsia="Times New Roman" w:hAnsi="Times New Roman" w:cs="Times New Roman"/>
          <w:b/>
          <w:sz w:val="24"/>
          <w:szCs w:val="24"/>
        </w:rPr>
      </w:pPr>
      <w:r w:rsidRPr="00D974A5">
        <w:rPr>
          <w:rFonts w:ascii="Times New Roman" w:eastAsia="Calibri" w:hAnsi="Times New Roman" w:cs="Times New Roman"/>
          <w:b/>
          <w:sz w:val="24"/>
          <w:szCs w:val="24"/>
        </w:rPr>
        <w:t>Рекомендации по оцениванию контрольной работы.</w:t>
      </w:r>
      <w:r w:rsidRPr="00D974A5">
        <w:rPr>
          <w:rFonts w:ascii="Times New Roman" w:eastAsia="Calibri" w:hAnsi="Times New Roman" w:cs="Times New Roman"/>
          <w:sz w:val="24"/>
          <w:szCs w:val="24"/>
        </w:rPr>
        <w:t>Задания 1-2 соответствуют уровню базовой подготовки. Для получения отметки «3» достаточно решить любые два задания.Для получения отметки «4» необходимо решить любые три задания.  Для получения отметки «5» необходимо решить все задания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 работа №5 по теме « Квадратные уравнения»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i/>
          <w:sz w:val="28"/>
          <w:szCs w:val="28"/>
        </w:rPr>
        <w:t>1.Решите уравнения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Pr="001A56F0">
        <w:rPr>
          <w:rFonts w:ascii="Times New Roman" w:eastAsia="Times New Roman" w:hAnsi="Times New Roman" w:cs="Times New Roman"/>
          <w:position w:val="-70"/>
          <w:sz w:val="28"/>
          <w:szCs w:val="28"/>
        </w:rPr>
        <w:object w:dxaOrig="1900" w:dyaOrig="1520">
          <v:shape id="_x0000_i1072" type="#_x0000_t75" style="width:129pt;height:103.8pt" o:ole="">
            <v:imagedata r:id="rId124" o:title=""/>
          </v:shape>
          <o:OLEObject Type="Embed" ProgID="Equation.3" ShapeID="_x0000_i1072" DrawAspect="Content" ObjectID="_1760796733" r:id="rId125"/>
        </w:object>
      </w:r>
      <w:r w:rsidRPr="001A56F0">
        <w:rPr>
          <w:rFonts w:ascii="Times New Roman" w:eastAsia="Times New Roman" w:hAnsi="Times New Roman" w:cs="Times New Roman"/>
          <w:position w:val="-64"/>
          <w:sz w:val="28"/>
          <w:szCs w:val="28"/>
        </w:rPr>
        <w:object w:dxaOrig="180" w:dyaOrig="1400">
          <v:shape id="_x0000_i1073" type="#_x0000_t75" style="width:9pt;height:69.6pt" o:ole="">
            <v:imagedata r:id="rId126" o:title=""/>
          </v:shape>
          <o:OLEObject Type="Embed" ProgID="Equation.3" ShapeID="_x0000_i1073" DrawAspect="Content" ObjectID="_1760796734" r:id="rId127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Периметр прямоугольника </w:t>
      </w:r>
      <w:smartTag w:uri="urn:schemas-microsoft-com:office:smarttags" w:element="metricconverter">
        <w:smartTagPr>
          <w:attr w:name="ProductID" w:val="20 с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20 см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>. Найдите его стороны, если известно, что площадь прямоугольника 24см².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В уравнении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620" w:dyaOrig="360">
          <v:shape id="_x0000_i1074" type="#_x0000_t75" style="width:114pt;height:24.6pt" o:ole="">
            <v:imagedata r:id="rId128" o:title=""/>
          </v:shape>
          <o:OLEObject Type="Embed" ProgID="Equation.3" ShapeID="_x0000_i1074" DrawAspect="Content" ObjectID="_1760796735" r:id="rId129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один из корней равен -9. Найдите другой корень и коэффициент </w:t>
      </w:r>
      <w:r w:rsidRPr="001A56F0">
        <w:rPr>
          <w:rFonts w:ascii="Times New Roman" w:eastAsia="Times New Roman" w:hAnsi="Times New Roman" w:cs="Times New Roman"/>
          <w:sz w:val="28"/>
          <w:szCs w:val="28"/>
          <w:lang w:val="en-US"/>
        </w:rPr>
        <w:t>p</w: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BC732C" w:rsidRPr="001A56F0" w:rsidRDefault="00BC732C" w:rsidP="00BC732C">
      <w:pPr>
        <w:numPr>
          <w:ilvl w:val="0"/>
          <w:numId w:val="45"/>
        </w:num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i/>
          <w:sz w:val="28"/>
          <w:szCs w:val="28"/>
        </w:rPr>
        <w:t>Решите уравнения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position w:val="-70"/>
          <w:sz w:val="28"/>
          <w:szCs w:val="28"/>
        </w:rPr>
        <w:object w:dxaOrig="2040" w:dyaOrig="1520">
          <v:shape id="_x0000_i1075" type="#_x0000_t75" style="width:138pt;height:102pt" o:ole="">
            <v:imagedata r:id="rId130" o:title=""/>
          </v:shape>
          <o:OLEObject Type="Embed" ProgID="Equation.3" ShapeID="_x0000_i1075" DrawAspect="Content" ObjectID="_1760796736" r:id="rId131"/>
        </w:object>
      </w:r>
      <w:r w:rsidRPr="001A56F0">
        <w:rPr>
          <w:rFonts w:ascii="Times New Roman" w:eastAsia="Times New Roman" w:hAnsi="Times New Roman" w:cs="Times New Roman"/>
          <w:position w:val="-64"/>
          <w:sz w:val="28"/>
          <w:szCs w:val="28"/>
        </w:rPr>
        <w:object w:dxaOrig="180" w:dyaOrig="1400">
          <v:shape id="_x0000_i1076" type="#_x0000_t75" style="width:9pt;height:69.6pt" o:ole="">
            <v:imagedata r:id="rId126" o:title=""/>
          </v:shape>
          <o:OLEObject Type="Embed" ProgID="Equation.3" ShapeID="_x0000_i1076" DrawAspect="Content" ObjectID="_1760796737" r:id="rId132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Периметр прямоугольника </w:t>
      </w:r>
      <w:smartTag w:uri="urn:schemas-microsoft-com:office:smarttags" w:element="metricconverter">
        <w:smartTagPr>
          <w:attr w:name="ProductID" w:val="30 с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30 см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>. Найдите его стороны, если известно, что площадь прямоугольника 36см².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В уравнении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600" w:dyaOrig="360">
          <v:shape id="_x0000_i1077" type="#_x0000_t75" style="width:105pt;height:23.4pt" o:ole="">
            <v:imagedata r:id="rId133" o:title=""/>
          </v:shape>
          <o:OLEObject Type="Embed" ProgID="Equation.3" ShapeID="_x0000_i1077" DrawAspect="Content" ObjectID="_1760796738" r:id="rId134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один из корней равен -7. Найдите другой корень и коэффициент </w:t>
      </w:r>
      <w:r w:rsidRPr="001A56F0">
        <w:rPr>
          <w:rFonts w:ascii="Times New Roman" w:eastAsia="Times New Roman" w:hAnsi="Times New Roman" w:cs="Times New Roman"/>
          <w:sz w:val="28"/>
          <w:szCs w:val="28"/>
          <w:lang w:val="en-US"/>
        </w:rPr>
        <w:t>q</w: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D974A5" w:rsidRDefault="00D974A5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974A5" w:rsidRDefault="00D974A5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tbl>
      <w:tblPr>
        <w:tblW w:w="102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070"/>
        <w:gridCol w:w="5091"/>
      </w:tblGrid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№ задания</w:t>
            </w:r>
          </w:p>
        </w:tc>
        <w:tc>
          <w:tcPr>
            <w:tcW w:w="407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509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070" w:type="dxa"/>
            <w:shd w:val="clear" w:color="auto" w:fill="auto"/>
          </w:tcPr>
          <w:p w:rsidR="00BC732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 – 4,5; 1; б)0; 6; в) – 0,4; 0,4;</w:t>
            </w:r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г) 7; 9</w:t>
            </w:r>
          </w:p>
        </w:tc>
        <w:tc>
          <w:tcPr>
            <w:tcW w:w="5091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</m:t>
                </m:r>
                <m: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-</m:t>
                </m:r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 xml:space="preserve">5;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2</m:t>
                    </m:r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3</m:t>
                    </m:r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 xml:space="preserve">; б) 0; 1,5; в)-1 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4</m:t>
                    </m:r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1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4</m:t>
                    </m:r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г) - 5; 7</m:t>
                </m:r>
              </m:oMath>
            </m:oMathPara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070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4 см и 6 см</w:t>
            </w:r>
          </w:p>
        </w:tc>
        <w:tc>
          <w:tcPr>
            <w:tcW w:w="509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7 см и 8 см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070" w:type="dxa"/>
            <w:shd w:val="clear" w:color="auto" w:fill="auto"/>
          </w:tcPr>
          <w:p w:rsidR="00BC732C" w:rsidRPr="001A56F0" w:rsidRDefault="00202973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х</m:t>
                  </m:r>
                </m:e>
                <m:sub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2</m:t>
                  </m:r>
                </m:sub>
              </m:sSub>
            </m:oMath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=2, </w:t>
            </w:r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p=7</w:t>
            </w:r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091" w:type="dxa"/>
            <w:shd w:val="clear" w:color="auto" w:fill="auto"/>
          </w:tcPr>
          <w:p w:rsidR="00BC732C" w:rsidRPr="001A56F0" w:rsidRDefault="00202973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/>
                      <w:i/>
                      <w:sz w:val="28"/>
                      <w:szCs w:val="28"/>
                      <w:lang w:val="tt-RU"/>
                    </w:rPr>
                  </m:ctrlPr>
                </m:sSubPr>
                <m:e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х</m:t>
                  </m:r>
                </m:e>
                <m:sub>
                  <m:r>
                    <w:rPr>
                      <w:rFonts w:ascii="Cambria Math" w:eastAsia="Times New Roman" w:hAnsi="Cambria Math"/>
                      <w:sz w:val="28"/>
                      <w:szCs w:val="28"/>
                      <w:lang w:val="tt-RU"/>
                    </w:rPr>
                    <m:t>2</m:t>
                  </m:r>
                </m:sub>
              </m:sSub>
            </m:oMath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>=</w:t>
            </w:r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-4</w:t>
            </w:r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, </w:t>
            </w:r>
            <w:r w:rsidR="00BC732C"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en-US"/>
              </w:rPr>
              <w:t>q=28</w:t>
            </w:r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BC732C" w:rsidRPr="00D974A5" w:rsidRDefault="00BC732C" w:rsidP="00D974A5">
      <w:pPr>
        <w:tabs>
          <w:tab w:val="left" w:pos="4065"/>
        </w:tabs>
        <w:rPr>
          <w:rFonts w:ascii="Times New Roman" w:eastAsia="Calibri" w:hAnsi="Times New Roman" w:cs="Times New Roman"/>
          <w:b/>
          <w:sz w:val="24"/>
          <w:szCs w:val="24"/>
        </w:rPr>
      </w:pPr>
      <w:r w:rsidRPr="00D974A5">
        <w:rPr>
          <w:rFonts w:ascii="Times New Roman" w:eastAsia="Calibri" w:hAnsi="Times New Roman" w:cs="Times New Roman"/>
          <w:b/>
          <w:sz w:val="24"/>
          <w:szCs w:val="24"/>
        </w:rPr>
        <w:t>Рекомендации по оцениванию контрольной работы.</w:t>
      </w:r>
    </w:p>
    <w:p w:rsidR="00BC732C" w:rsidRPr="00D974A5" w:rsidRDefault="00BC732C" w:rsidP="00BC732C">
      <w:pPr>
        <w:tabs>
          <w:tab w:val="left" w:pos="4065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74A5">
        <w:rPr>
          <w:rFonts w:ascii="Times New Roman" w:eastAsia="Calibri" w:hAnsi="Times New Roman" w:cs="Times New Roman"/>
          <w:sz w:val="24"/>
          <w:szCs w:val="24"/>
        </w:rPr>
        <w:t>Отметка «3» ставится за верное решение квадратных уравнений. Если еще правильно решена задача  - «4». Выполнение всех заданий соответствует «5».</w:t>
      </w:r>
    </w:p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 работа №6 по теме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«Квадратные уравнения. Дробные рациональные уравнения»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1. Решить уравнение:  а) 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660" w:dyaOrig="660">
          <v:shape id="_x0000_i1078" type="#_x0000_t75" style="width:83.4pt;height:33pt" o:ole="">
            <v:imagedata r:id="rId135" o:title=""/>
          </v:shape>
          <o:OLEObject Type="Embed" ProgID="Equation.3" ShapeID="_x0000_i1078" DrawAspect="Content" ObjectID="_1760796739" r:id="rId136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  б)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400" w:dyaOrig="620">
          <v:shape id="_x0000_i1079" type="#_x0000_t75" style="width:69.6pt;height:31.2pt" o:ole="">
            <v:imagedata r:id="rId137" o:title=""/>
          </v:shape>
          <o:OLEObject Type="Embed" ProgID="Equation.3" ShapeID="_x0000_i1079" DrawAspect="Content" ObjectID="_1760796740" r:id="rId138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Из пункта А в пункт В велосипедист проехал по одной дороге длиной </w:t>
      </w:r>
      <w:smartTag w:uri="urn:schemas-microsoft-com:office:smarttags" w:element="metricconverter">
        <w:smartTagPr>
          <w:attr w:name="ProductID" w:val="27 к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27 км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, а обратно возвращался по другой дороге, которая была короче первой на </w:t>
      </w:r>
      <w:smartTag w:uri="urn:schemas-microsoft-com:office:smarttags" w:element="metricconverter">
        <w:smartTagPr>
          <w:attr w:name="ProductID" w:val="7 к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7 км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Хотя на обратном пути велосипедист уменьшил скорость на </w:t>
      </w:r>
      <w:smartTag w:uri="urn:schemas-microsoft-com:office:smarttags" w:element="metricconverter">
        <w:smartTagPr>
          <w:attr w:name="ProductID" w:val="3 км/ч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3 км/ч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>, он все же на обратный путь затратил времени на 10 минут меньше, чем на путь из А в В. С какой скоростью ехал велосипедист из А в В?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1. Решить уравнение:  а) 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860" w:dyaOrig="660">
          <v:shape id="_x0000_i1080" type="#_x0000_t75" style="width:93pt;height:33pt" o:ole="">
            <v:imagedata r:id="rId139" o:title=""/>
          </v:shape>
          <o:OLEObject Type="Embed" ProgID="Equation.3" ShapeID="_x0000_i1080" DrawAspect="Content" ObjectID="_1760796741" r:id="rId140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  б) </w:t>
      </w:r>
      <w:r w:rsidRPr="001A56F0">
        <w:rPr>
          <w:rFonts w:ascii="Times New Roman" w:eastAsia="Times New Roman" w:hAnsi="Times New Roman" w:cs="Times New Roman"/>
          <w:position w:val="-24"/>
          <w:sz w:val="28"/>
          <w:szCs w:val="28"/>
        </w:rPr>
        <w:object w:dxaOrig="1380" w:dyaOrig="620">
          <v:shape id="_x0000_i1081" type="#_x0000_t75" style="width:69pt;height:31.2pt" o:ole="">
            <v:imagedata r:id="rId141" o:title=""/>
          </v:shape>
          <o:OLEObject Type="Embed" ProgID="Equation.3" ShapeID="_x0000_i1081" DrawAspect="Content" ObjectID="_1760796742" r:id="rId142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Катер прошел </w:t>
      </w:r>
      <w:smartTag w:uri="urn:schemas-microsoft-com:office:smarttags" w:element="metricconverter">
        <w:smartTagPr>
          <w:attr w:name="ProductID" w:val="12 к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12 км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против течения реки и </w:t>
      </w:r>
      <w:smartTag w:uri="urn:schemas-microsoft-com:office:smarttags" w:element="metricconverter">
        <w:smartTagPr>
          <w:attr w:name="ProductID" w:val="5 к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5 км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по течению. При этом он затратил столько времени, сколько ему понадобилось бы, если бы он шел </w:t>
      </w:r>
      <w:smartTag w:uri="urn:schemas-microsoft-com:office:smarttags" w:element="metricconverter">
        <w:smartTagPr>
          <w:attr w:name="ProductID" w:val="18 км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18 км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 по озеру. Какова собственная скорость катера, если известно, что скорость течения реки равна </w:t>
      </w:r>
      <w:smartTag w:uri="urn:schemas-microsoft-com:office:smarttags" w:element="metricconverter">
        <w:smartTagPr>
          <w:attr w:name="ProductID" w:val="3 км/ч"/>
        </w:smartTagPr>
        <w:r w:rsidRPr="001A56F0">
          <w:rPr>
            <w:rFonts w:ascii="Times New Roman" w:eastAsia="Times New Roman" w:hAnsi="Times New Roman" w:cs="Times New Roman"/>
            <w:sz w:val="28"/>
            <w:szCs w:val="28"/>
          </w:rPr>
          <w:t>3 км/ч</w:t>
        </w:r>
      </w:smartTag>
      <w:r w:rsidRPr="001A56F0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4086"/>
        <w:gridCol w:w="4265"/>
      </w:tblGrid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8"/>
                    <w:szCs w:val="28"/>
                    <w:lang w:val="en-US"/>
                  </w:rPr>
                  <m:t>а)-4;б)</m:t>
                </m:r>
                <m:f>
                  <m:fPr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en-US"/>
                      </w:rPr>
                      <m:t>2</m:t>
                    </m:r>
                  </m:num>
                  <m:den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en-US"/>
                      </w:rPr>
                      <m:t>3</m:t>
                    </m:r>
                  </m:den>
                </m:f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; 5</m:t>
                </m:r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 – 1; б) 2,5; 8</w:t>
            </w:r>
          </w:p>
        </w:tc>
      </w:tr>
      <w:tr w:rsidR="00BC732C" w:rsidRPr="001A56F0" w:rsidTr="00BC732C">
        <w:trPr>
          <w:jc w:val="center"/>
        </w:trPr>
        <w:tc>
          <w:tcPr>
            <w:tcW w:w="1101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086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18 км/ч</w:t>
            </w:r>
          </w:p>
        </w:tc>
        <w:tc>
          <w:tcPr>
            <w:tcW w:w="426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27 км/ч</w:t>
            </w:r>
          </w:p>
        </w:tc>
      </w:tr>
    </w:tbl>
    <w:p w:rsidR="00BC732C" w:rsidRPr="001A56F0" w:rsidRDefault="00BC732C" w:rsidP="00BC732C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BC732C" w:rsidRPr="00D974A5" w:rsidRDefault="00BC732C" w:rsidP="00BC732C">
      <w:pPr>
        <w:tabs>
          <w:tab w:val="left" w:pos="4065"/>
        </w:tabs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974A5">
        <w:rPr>
          <w:rFonts w:ascii="Times New Roman" w:eastAsia="Calibri" w:hAnsi="Times New Roman" w:cs="Times New Roman"/>
          <w:b/>
          <w:sz w:val="24"/>
          <w:szCs w:val="24"/>
        </w:rPr>
        <w:t>Рекомендации по оцениванию контрольной работы.</w:t>
      </w:r>
    </w:p>
    <w:p w:rsidR="00D974A5" w:rsidRDefault="00BC732C" w:rsidP="00D974A5">
      <w:pPr>
        <w:tabs>
          <w:tab w:val="left" w:pos="4065"/>
        </w:tabs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974A5">
        <w:rPr>
          <w:rFonts w:ascii="Times New Roman" w:eastAsia="Calibri" w:hAnsi="Times New Roman" w:cs="Times New Roman"/>
          <w:sz w:val="24"/>
          <w:szCs w:val="24"/>
        </w:rPr>
        <w:t>Если  решено одно уравнение или записан верный ход решения, но допущена ошибка при вычислении, то – «3». Если решены уравнения и составлено уравнение в задаче, то – «4». Отметка «5» ставится, если правильно решены все задания.</w:t>
      </w:r>
    </w:p>
    <w:p w:rsidR="00BC732C" w:rsidRPr="001A56F0" w:rsidRDefault="00BC732C" w:rsidP="00D974A5">
      <w:pPr>
        <w:tabs>
          <w:tab w:val="left" w:pos="4065"/>
        </w:tabs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val="tt-RU"/>
        </w:rPr>
      </w:pPr>
      <w:r w:rsidRPr="001A56F0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 7 по теме</w:t>
      </w:r>
      <w:r w:rsidR="00634A2E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1A56F0">
        <w:rPr>
          <w:rFonts w:ascii="Times New Roman" w:eastAsia="Times New Roman" w:hAnsi="Times New Roman" w:cs="Times New Roman"/>
          <w:b/>
          <w:i/>
          <w:sz w:val="28"/>
          <w:szCs w:val="28"/>
        </w:rPr>
        <w:t>«Числовые  неравенства и их свойства»</w:t>
      </w: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1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1. Докажите неравенство: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200" w:dyaOrig="380">
          <v:shape id="_x0000_i1082" type="#_x0000_t75" style="width:266.4pt;height:24pt" o:ole="">
            <v:imagedata r:id="rId143" o:title=""/>
          </v:shape>
          <o:OLEObject Type="Embed" ProgID="Equation.3" ShapeID="_x0000_i1082" DrawAspect="Content" ObjectID="_1760796743" r:id="rId144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Известно, что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560" w:dyaOrig="279">
          <v:shape id="_x0000_i1083" type="#_x0000_t75" style="width:43.8pt;height:21.6pt" o:ole="">
            <v:imagedata r:id="rId145" o:title=""/>
          </v:shape>
          <o:OLEObject Type="Embed" ProgID="Equation.3" ShapeID="_x0000_i1083" DrawAspect="Content" ObjectID="_1760796744" r:id="rId146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Сравните: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820" w:dyaOrig="340">
          <v:shape id="_x0000_i1084" type="#_x0000_t75" style="width:414.6pt;height:24.6pt" o:ole="">
            <v:imagedata r:id="rId147" o:title=""/>
          </v:shape>
          <o:OLEObject Type="Embed" ProgID="Equation.3" ShapeID="_x0000_i1084" DrawAspect="Content" ObjectID="_1760796745" r:id="rId148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Известно, что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480" w:dyaOrig="380">
          <v:shape id="_x0000_i1085" type="#_x0000_t75" style="width:96.6pt;height:24.6pt" o:ole="">
            <v:imagedata r:id="rId149" o:title=""/>
          </v:shape>
          <o:OLEObject Type="Embed" ProgID="Equation.3" ShapeID="_x0000_i1085" DrawAspect="Content" ObjectID="_1760796746" r:id="rId150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Оцените: </w:t>
      </w:r>
      <w:r w:rsidRPr="001A56F0">
        <w:rPr>
          <w:rFonts w:ascii="Times New Roman" w:eastAsia="Times New Roman" w:hAnsi="Times New Roman" w:cs="Times New Roman"/>
          <w:position w:val="-12"/>
          <w:sz w:val="28"/>
          <w:szCs w:val="28"/>
          <w:lang w:val="en-US"/>
        </w:rPr>
        <w:object w:dxaOrig="1780" w:dyaOrig="400">
          <v:shape id="_x0000_i1086" type="#_x0000_t75" style="width:122.4pt;height:27.6pt" o:ole="">
            <v:imagedata r:id="rId151" o:title=""/>
          </v:shape>
          <o:OLEObject Type="Embed" ProgID="Equation.3" ShapeID="_x0000_i1086" DrawAspect="Content" ObjectID="_1760796747" r:id="rId152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4. Оцените периметр и площадь прямоугольника со сторонами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87" type="#_x0000_t75" style="width:15pt;height:16.8pt" o:ole="">
            <v:imagedata r:id="rId153" o:title=""/>
          </v:shape>
          <o:OLEObject Type="Embed" ProgID="Equation.3" ShapeID="_x0000_i1087" DrawAspect="Content" ObjectID="_1760796748" r:id="rId154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см и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088" type="#_x0000_t75" style="width:13.8pt;height:20.4pt" o:ole="">
            <v:imagedata r:id="rId155" o:title=""/>
          </v:shape>
          <o:OLEObject Type="Embed" ProgID="Equation.3" ShapeID="_x0000_i1088" DrawAspect="Content" ObjectID="_1760796749" r:id="rId156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см, если известно, что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60" w:dyaOrig="340">
          <v:shape id="_x0000_i1089" type="#_x0000_t75" style="width:186pt;height:23.4pt" o:ole="">
            <v:imagedata r:id="rId157" o:title=""/>
          </v:shape>
          <o:OLEObject Type="Embed" ProgID="Equation.3" ShapeID="_x0000_i1089" DrawAspect="Content" ObjectID="_1760796750" r:id="rId158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5. К каждому из чисел 2, 3, 4 и 5 прибавили одно и тоже число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90" type="#_x0000_t75" style="width:13.8pt;height:15pt" o:ole="">
            <v:imagedata r:id="rId159" o:title=""/>
          </v:shape>
          <o:OLEObject Type="Embed" ProgID="Equation.3" ShapeID="_x0000_i1090" DrawAspect="Content" ObjectID="_1760796751" r:id="rId160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. Сравните произведение крайних членов получившейся последовательности с произведением средних членов.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BC732C" w:rsidRPr="00D974A5" w:rsidRDefault="00BC732C" w:rsidP="00D974A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D974A5">
        <w:rPr>
          <w:rFonts w:ascii="Times New Roman" w:eastAsia="Times New Roman" w:hAnsi="Times New Roman" w:cs="Times New Roman"/>
          <w:b/>
          <w:i/>
          <w:sz w:val="28"/>
          <w:szCs w:val="28"/>
        </w:rPr>
        <w:t>2 вариант.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1. Докажите неравенство: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4300" w:dyaOrig="380">
          <v:shape id="_x0000_i1091" type="#_x0000_t75" style="width:275.4pt;height:24pt" o:ole="">
            <v:imagedata r:id="rId161" o:title=""/>
          </v:shape>
          <o:OLEObject Type="Embed" ProgID="Equation.3" ShapeID="_x0000_i1091" DrawAspect="Content" ObjectID="_1760796752" r:id="rId162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2. Известно, что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580" w:dyaOrig="279">
          <v:shape id="_x0000_i1092" type="#_x0000_t75" style="width:43.8pt;height:21pt" o:ole="">
            <v:imagedata r:id="rId163" o:title=""/>
          </v:shape>
          <o:OLEObject Type="Embed" ProgID="Equation.3" ShapeID="_x0000_i1092" DrawAspect="Content" ObjectID="_1760796753" r:id="rId164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Сравните: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5880" w:dyaOrig="340">
          <v:shape id="_x0000_i1093" type="#_x0000_t75" style="width:378.6pt;height:21.6pt" o:ole="">
            <v:imagedata r:id="rId165" o:title=""/>
          </v:shape>
          <o:OLEObject Type="Embed" ProgID="Equation.3" ShapeID="_x0000_i1093" DrawAspect="Content" ObjectID="_1760796754" r:id="rId166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3. Известно, что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1500" w:dyaOrig="380">
          <v:shape id="_x0000_i1094" type="#_x0000_t75" style="width:96.6pt;height:24.6pt" o:ole="">
            <v:imagedata r:id="rId167" o:title=""/>
          </v:shape>
          <o:OLEObject Type="Embed" ProgID="Equation.3" ShapeID="_x0000_i1094" DrawAspect="Content" ObjectID="_1760796755" r:id="rId168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. Оцените: </w:t>
      </w:r>
      <w:r w:rsidRPr="001A56F0">
        <w:rPr>
          <w:rFonts w:ascii="Times New Roman" w:eastAsia="Times New Roman" w:hAnsi="Times New Roman" w:cs="Times New Roman"/>
          <w:position w:val="-12"/>
          <w:sz w:val="28"/>
          <w:szCs w:val="28"/>
          <w:lang w:val="en-US"/>
        </w:rPr>
        <w:object w:dxaOrig="1939" w:dyaOrig="400">
          <v:shape id="_x0000_i1095" type="#_x0000_t75" style="width:122.4pt;height:25.8pt" o:ole="">
            <v:imagedata r:id="rId169" o:title=""/>
          </v:shape>
          <o:OLEObject Type="Embed" ProgID="Equation.3" ShapeID="_x0000_i1095" DrawAspect="Content" ObjectID="_1760796756" r:id="rId170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4. Оцените периметр и площадь прямоугольника со сторонами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96" type="#_x0000_t75" style="width:15pt;height:16.8pt" o:ole="">
            <v:imagedata r:id="rId153" o:title=""/>
          </v:shape>
          <o:OLEObject Type="Embed" ProgID="Equation.3" ShapeID="_x0000_i1096" DrawAspect="Content" ObjectID="_1760796757" r:id="rId171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см и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79">
          <v:shape id="_x0000_i1097" type="#_x0000_t75" style="width:13.8pt;height:20.4pt" o:ole="">
            <v:imagedata r:id="rId155" o:title=""/>
          </v:shape>
          <o:OLEObject Type="Embed" ProgID="Equation.3" ShapeID="_x0000_i1097" DrawAspect="Content" ObjectID="_1760796758" r:id="rId172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см, если известно, что </w:t>
      </w:r>
      <w:r w:rsidRPr="001A56F0">
        <w:rPr>
          <w:rFonts w:ascii="Times New Roman" w:eastAsia="Times New Roman" w:hAnsi="Times New Roman" w:cs="Times New Roman"/>
          <w:position w:val="-10"/>
          <w:sz w:val="28"/>
          <w:szCs w:val="28"/>
        </w:rPr>
        <w:object w:dxaOrig="2720" w:dyaOrig="340">
          <v:shape id="_x0000_i1098" type="#_x0000_t75" style="width:213pt;height:27pt" o:ole="">
            <v:imagedata r:id="rId173" o:title=""/>
          </v:shape>
          <o:OLEObject Type="Embed" ProgID="Equation.3" ShapeID="_x0000_i1098" DrawAspect="Content" ObjectID="_1760796759" r:id="rId174"/>
        </w:objec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t xml:space="preserve">5. К каждому из чисел 6, 5, 4 и 3 прибавили одно и тоже число </w:t>
      </w:r>
      <w:r w:rsidRPr="001A56F0">
        <w:rPr>
          <w:rFonts w:ascii="Times New Roman" w:eastAsia="Times New Roman" w:hAnsi="Times New Roman" w:cs="Times New Roman"/>
          <w:position w:val="-6"/>
          <w:sz w:val="28"/>
          <w:szCs w:val="28"/>
        </w:rPr>
        <w:object w:dxaOrig="200" w:dyaOrig="220">
          <v:shape id="_x0000_i1099" type="#_x0000_t75" style="width:17.4pt;height:20.4pt" o:ole="">
            <v:imagedata r:id="rId159" o:title=""/>
          </v:shape>
          <o:OLEObject Type="Embed" ProgID="Equation.3" ShapeID="_x0000_i1099" DrawAspect="Content" ObjectID="_1760796760" r:id="rId175"/>
        </w:object>
      </w:r>
      <w:r w:rsidRPr="001A56F0">
        <w:rPr>
          <w:rFonts w:ascii="Times New Roman" w:eastAsia="Times New Roman" w:hAnsi="Times New Roman" w:cs="Times New Roman"/>
          <w:sz w:val="28"/>
          <w:szCs w:val="28"/>
        </w:rPr>
        <w:t>. Сравните произведение крайних членов получившейся последовательности с произведением средних членов.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11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4"/>
        <w:gridCol w:w="4915"/>
        <w:gridCol w:w="5220"/>
      </w:tblGrid>
      <w:tr w:rsidR="00BC732C" w:rsidRPr="001A56F0" w:rsidTr="00BC732C">
        <w:trPr>
          <w:trHeight w:val="820"/>
          <w:jc w:val="center"/>
        </w:trPr>
        <w:tc>
          <w:tcPr>
            <w:tcW w:w="844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508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522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trHeight w:val="1140"/>
          <w:jc w:val="center"/>
        </w:trPr>
        <w:tc>
          <w:tcPr>
            <w:tcW w:w="844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508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а)21а</w:t>
            </w:r>
            <w:r w:rsidRPr="001A56F0">
              <w:rPr>
                <w:rFonts w:asciiTheme="minorEastAsia" w:hAnsiTheme="minorEastAsia" w:cstheme="minorEastAsia" w:hint="eastAsia"/>
                <w:sz w:val="28"/>
                <w:szCs w:val="28"/>
                <w:lang w:val="tt-RU"/>
              </w:rPr>
              <w:t>&gt;</w:t>
            </w:r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 21в; б) – 3,2а&gt; - 3,2в;</w:t>
            </w:r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  <w:t xml:space="preserve"> в) 1,5в&gt;1,5а</w:t>
            </w:r>
          </w:p>
        </w:tc>
        <w:tc>
          <w:tcPr>
            <w:tcW w:w="522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 xml:space="preserve">а)18а&gt;18в; б) – 6,7а&lt; -6,7в; </w:t>
            </w:r>
          </w:p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 xml:space="preserve"> в) – 3,7в&gt; - 3,7а</w:t>
            </w:r>
          </w:p>
        </w:tc>
      </w:tr>
      <w:tr w:rsidR="00BC732C" w:rsidRPr="001A56F0" w:rsidTr="00BC732C">
        <w:trPr>
          <w:trHeight w:val="560"/>
          <w:jc w:val="center"/>
        </w:trPr>
        <w:tc>
          <w:tcPr>
            <w:tcW w:w="844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2</w:t>
            </w:r>
          </w:p>
        </w:tc>
        <w:tc>
          <w:tcPr>
            <w:tcW w:w="5080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а)&lt;; б)&gt;; в)&gt;</w:t>
            </w:r>
          </w:p>
        </w:tc>
        <w:tc>
          <w:tcPr>
            <w:tcW w:w="522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а)&gt;; б)&lt;; в)&lt;</w:t>
            </w:r>
          </w:p>
        </w:tc>
      </w:tr>
      <w:tr w:rsidR="00BC732C" w:rsidRPr="001A56F0" w:rsidTr="00BC732C">
        <w:trPr>
          <w:trHeight w:val="940"/>
          <w:jc w:val="center"/>
        </w:trPr>
        <w:tc>
          <w:tcPr>
            <w:tcW w:w="844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5080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 5,2 &lt;2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 xml:space="preserve">7  </m:t>
                    </m:r>
                  </m:e>
                </m:rad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 xml:space="preserve">&lt;5,4; б) - 2,7&lt; - 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7</m:t>
                    </m:r>
                  </m:e>
                </m:rad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&lt; - 2,6</m:t>
                </m:r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5225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tt-RU"/>
              </w:rPr>
            </w:pPr>
            <m:oMathPara>
              <m:oMath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а) 9,3 &lt;3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 xml:space="preserve">10  </m:t>
                    </m:r>
                  </m:e>
                </m:rad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 xml:space="preserve">&lt;9,6; б) - 3,2&lt; - </m:t>
                </m:r>
                <m:rad>
                  <m:radPr>
                    <m:degHide m:val="1"/>
                    <m:ctrlPr>
                      <w:rPr>
                        <w:rFonts w:ascii="Cambria Math" w:eastAsia="Times New Roman" w:hAnsi="Cambria Math"/>
                        <w:i/>
                        <w:sz w:val="28"/>
                        <w:szCs w:val="28"/>
                        <w:lang w:val="tt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8"/>
                        <w:szCs w:val="28"/>
                        <w:lang w:val="tt-RU"/>
                      </w:rPr>
                      <m:t>10</m:t>
                    </m:r>
                  </m:e>
                </m:rad>
                <m:r>
                  <m:rPr>
                    <m:nor/>
                  </m:rPr>
                  <w:rPr>
                    <w:rFonts w:ascii="Cambria Math" w:eastAsia="Times New Roman" w:hAnsi="Cambria Math"/>
                    <w:sz w:val="28"/>
                    <w:szCs w:val="28"/>
                    <w:lang w:val="tt-RU"/>
                  </w:rPr>
                  <m:t>&lt; - 3,1</m:t>
                </m:r>
              </m:oMath>
            </m:oMathPara>
          </w:p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BC732C" w:rsidRPr="001A56F0" w:rsidTr="00BC732C">
        <w:trPr>
          <w:trHeight w:val="300"/>
          <w:jc w:val="center"/>
        </w:trPr>
        <w:tc>
          <w:tcPr>
            <w:tcW w:w="844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508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7,6&lt;</w:t>
            </w: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P</w:t>
            </w: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&lt;8</w:t>
            </w: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,0; 3,12&lt;</w:t>
            </w: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S&lt;</w:t>
            </w: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3,51</w:t>
            </w:r>
          </w:p>
        </w:tc>
        <w:tc>
          <w:tcPr>
            <w:tcW w:w="522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9,4&lt;</w:t>
            </w: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P&lt;9,8;  4,80&lt;S&lt; 5,28</w:t>
            </w:r>
          </w:p>
        </w:tc>
      </w:tr>
      <w:tr w:rsidR="00BC732C" w:rsidRPr="001A56F0" w:rsidTr="00BC732C">
        <w:trPr>
          <w:trHeight w:val="320"/>
          <w:jc w:val="center"/>
        </w:trPr>
        <w:tc>
          <w:tcPr>
            <w:tcW w:w="844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5080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(а + 2)(а + 5)&lt;(а + 3)(а + 4)</w:t>
            </w:r>
          </w:p>
        </w:tc>
        <w:tc>
          <w:tcPr>
            <w:tcW w:w="5225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n(n + 3) &lt; (n + 1)(n + 2)</w:t>
            </w:r>
          </w:p>
        </w:tc>
      </w:tr>
    </w:tbl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1A56F0" w:rsidRDefault="00BC732C" w:rsidP="00BC732C">
      <w:pPr>
        <w:tabs>
          <w:tab w:val="left" w:pos="4065"/>
        </w:tabs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1A56F0">
        <w:rPr>
          <w:rFonts w:ascii="Times New Roman" w:eastAsia="Calibri" w:hAnsi="Times New Roman" w:cs="Times New Roman"/>
          <w:b/>
          <w:sz w:val="32"/>
          <w:szCs w:val="32"/>
        </w:rPr>
        <w:t>Рекомендации по оцениванию контрольной работы.</w:t>
      </w:r>
    </w:p>
    <w:p w:rsidR="00BC732C" w:rsidRPr="001A56F0" w:rsidRDefault="00BC732C" w:rsidP="00BC732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280660" cy="891267"/>
            <wp:effectExtent l="0" t="0" r="0" b="0"/>
            <wp:docPr id="1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614" cy="900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i/>
          <w:sz w:val="28"/>
          <w:szCs w:val="28"/>
        </w:rPr>
        <w:t>Контрольная работа №8 по теме  «Неравенства»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noProof/>
          <w:sz w:val="32"/>
          <w:szCs w:val="32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053330" cy="3822065"/>
            <wp:effectExtent l="0" t="0" r="0" b="6985"/>
            <wp:docPr id="2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3330" cy="382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>
            <wp:extent cx="5407025" cy="2505710"/>
            <wp:effectExtent l="0" t="0" r="3175" b="8890"/>
            <wp:docPr id="2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2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102225" cy="1499870"/>
            <wp:effectExtent l="0" t="0" r="3175" b="5080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2225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2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4"/>
        <w:gridCol w:w="4564"/>
        <w:gridCol w:w="4669"/>
      </w:tblGrid>
      <w:tr w:rsidR="00BC732C" w:rsidRPr="001A56F0" w:rsidTr="00BC732C">
        <w:trPr>
          <w:trHeight w:val="796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trHeight w:val="1107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а)(-∞; 30); б)[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3</m:t>
                  </m:r>
                </m:den>
              </m:f>
              <m:r>
                <m:rPr>
                  <m:nor/>
                </m:rPr>
                <w:rPr>
                  <w:rFonts w:ascii="Cambria Math" w:eastAsia="Times New Roman" w:hAnsi="Cambria Math" w:cs="Times New Roman"/>
                  <w:bCs/>
                  <w:sz w:val="28"/>
                  <w:szCs w:val="28"/>
                  <w:lang w:val="tt-RU"/>
                </w:rPr>
                <m:t>; +∞); в)(5,8; +∞)</m:t>
              </m:r>
            </m:oMath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 xml:space="preserve">а)[6; +∞); б)(-∞;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7</m:t>
                  </m:r>
                </m:den>
              </m:f>
              <m:r>
                <m:rPr>
                  <m:nor/>
                </m:rPr>
                <w:rPr>
                  <w:rFonts w:ascii="Cambria Math" w:eastAsia="Times New Roman" w:hAnsi="Cambria Math" w:cs="Times New Roman"/>
                  <w:bCs/>
                  <w:sz w:val="28"/>
                  <w:szCs w:val="28"/>
                  <w:lang w:val="tt-RU"/>
                </w:rPr>
                <m:t>); в)(5; +∞)</m:t>
              </m:r>
            </m:oMath>
          </w:p>
        </w:tc>
      </w:tr>
      <w:tr w:rsidR="00BC732C" w:rsidRPr="001A56F0" w:rsidTr="00BC732C">
        <w:trPr>
          <w:trHeight w:val="544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При а&lt; 4,4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При в&gt; -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7</m:t>
                  </m:r>
                </m:den>
              </m:f>
            </m:oMath>
          </w:p>
        </w:tc>
      </w:tr>
      <w:tr w:rsidR="00BC732C" w:rsidRPr="001A56F0" w:rsidTr="00BC732C">
        <w:trPr>
          <w:trHeight w:val="913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а)(1,5; +∞); б)(1; 1,3)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а)(5; + ∞);б)(0,1; 1,5)</w:t>
            </w:r>
          </w:p>
        </w:tc>
      </w:tr>
      <w:tr w:rsidR="00BC732C" w:rsidRPr="001A56F0" w:rsidTr="00BC732C">
        <w:trPr>
          <w:trHeight w:val="291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2; 3; 4</w:t>
            </w:r>
          </w:p>
        </w:tc>
        <w:tc>
          <w:tcPr>
            <w:tcW w:w="4722" w:type="dxa"/>
            <w:shd w:val="clear" w:color="auto" w:fill="auto"/>
          </w:tcPr>
          <w:p w:rsidR="00BC732C" w:rsidRPr="00612D8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3; 4; 5; 6; 7</w:t>
            </w:r>
          </w:p>
        </w:tc>
      </w:tr>
      <w:tr w:rsidR="00BC732C" w:rsidRPr="001A56F0" w:rsidTr="00BC732C">
        <w:trPr>
          <w:trHeight w:val="311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 xml:space="preserve">При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3</m:t>
                  </m:r>
                </m:den>
              </m:f>
              <m:r>
                <m:rPr>
                  <m:nor/>
                </m:rPr>
                <w:rPr>
                  <w:rFonts w:ascii="Cambria Math" w:eastAsia="Times New Roman" w:hAnsi="Cambria Math" w:cs="Times New Roman"/>
                  <w:bCs/>
                  <w:sz w:val="28"/>
                  <w:szCs w:val="28"/>
                  <w:lang w:val="tt-RU"/>
                </w:rPr>
                <m:t>≤х≤6</m:t>
              </m:r>
            </m:oMath>
          </w:p>
        </w:tc>
        <w:tc>
          <w:tcPr>
            <w:tcW w:w="4722" w:type="dxa"/>
            <w:shd w:val="clear" w:color="auto" w:fill="auto"/>
          </w:tcPr>
          <w:p w:rsidR="00BC732C" w:rsidRPr="00612D8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При а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≥0,2</m:t>
              </m:r>
            </m:oMath>
          </w:p>
        </w:tc>
      </w:tr>
    </w:tbl>
    <w:p w:rsidR="00BC732C" w:rsidRPr="001A56F0" w:rsidRDefault="00BC732C" w:rsidP="00BC732C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tabs>
          <w:tab w:val="left" w:pos="4065"/>
        </w:tabs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1A56F0">
        <w:rPr>
          <w:rFonts w:ascii="Times New Roman" w:eastAsia="Calibri" w:hAnsi="Times New Roman" w:cs="Times New Roman"/>
          <w:b/>
          <w:sz w:val="28"/>
          <w:szCs w:val="28"/>
        </w:rPr>
        <w:t>Рекомендации по оцениванию контрольной работы.</w:t>
      </w:r>
    </w:p>
    <w:p w:rsidR="00BC732C" w:rsidRPr="001A56F0" w:rsidRDefault="00BC732C" w:rsidP="00BC732C">
      <w:pPr>
        <w:tabs>
          <w:tab w:val="left" w:pos="4065"/>
        </w:tabs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A56F0">
        <w:rPr>
          <w:rFonts w:ascii="Times New Roman" w:eastAsia="Calibri" w:hAnsi="Times New Roman" w:cs="Times New Roman"/>
          <w:sz w:val="28"/>
          <w:szCs w:val="28"/>
        </w:rPr>
        <w:t>Задания 1-3 соответствуют уровню базовой подготовки. Для получения отметки «3» достаточно решить любые два задания. Для получения отметки «5» необходимо решить все задания.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tabs>
          <w:tab w:val="left" w:pos="4065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1A56F0">
        <w:rPr>
          <w:rFonts w:ascii="Times New Roman" w:eastAsia="Times New Roman" w:hAnsi="Times New Roman" w:cs="Times New Roman"/>
          <w:sz w:val="28"/>
          <w:szCs w:val="28"/>
        </w:rPr>
        <w:br w:type="page"/>
      </w:r>
      <w:r w:rsidRPr="001A56F0">
        <w:rPr>
          <w:rFonts w:ascii="Times New Roman" w:eastAsia="Calibri" w:hAnsi="Times New Roman" w:cs="Times New Roman"/>
          <w:b/>
          <w:sz w:val="32"/>
          <w:szCs w:val="32"/>
        </w:rPr>
        <w:lastRenderedPageBreak/>
        <w:t>Контрольная работа № 9 по теме «Степень с целым показателем»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211570" cy="3681730"/>
            <wp:effectExtent l="0" t="0" r="0" b="0"/>
            <wp:docPr id="2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368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205855" cy="3742690"/>
            <wp:effectExtent l="0" t="0" r="4445" b="0"/>
            <wp:docPr id="2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Ответы: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2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4"/>
        <w:gridCol w:w="4553"/>
        <w:gridCol w:w="4680"/>
      </w:tblGrid>
      <w:tr w:rsidR="00BC732C" w:rsidRPr="001A56F0" w:rsidTr="00BC732C">
        <w:trPr>
          <w:trHeight w:val="796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trHeight w:val="1107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а)16; б)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36</m:t>
                  </m:r>
                </m:den>
              </m:f>
            </m:oMath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; в)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64</m:t>
                  </m:r>
                </m:den>
              </m:f>
            </m:oMath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а)0,04; б)12; в)27</w:t>
            </w:r>
          </w:p>
        </w:tc>
      </w:tr>
      <w:tr w:rsidR="00BC732C" w:rsidRPr="001A56F0" w:rsidTr="00BC732C">
        <w:trPr>
          <w:trHeight w:val="544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 xml:space="preserve">а)х²; б)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6в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а</m:t>
                  </m:r>
                </m:den>
              </m:f>
            </m:oMath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 xml:space="preserve">; 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а)а²; б)20ху</w:t>
            </w:r>
          </w:p>
        </w:tc>
      </w:tr>
      <w:tr w:rsidR="00BC732C" w:rsidRPr="001A56F0" w:rsidTr="00BC732C">
        <w:trPr>
          <w:trHeight w:val="913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9х²</m:t>
                  </m:r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у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4</m:t>
                      </m:r>
                    </m:sup>
                  </m:sSup>
                </m:den>
              </m:f>
            </m:oMath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 б)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8х²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у</m:t>
                  </m:r>
                </m:den>
              </m:f>
            </m:oMath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а)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6х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4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у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3</m:t>
                      </m:r>
                    </m:sup>
                  </m:sSup>
                </m:den>
              </m:f>
            </m:oMath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; б)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40а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15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bCs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9в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8"/>
                          <w:szCs w:val="28"/>
                        </w:rPr>
                        <m:t>3</m:t>
                      </m:r>
                    </m:sup>
                  </m:sSup>
                </m:den>
              </m:f>
            </m:oMath>
          </w:p>
        </w:tc>
      </w:tr>
      <w:tr w:rsidR="00BC732C" w:rsidRPr="001A56F0" w:rsidTr="00BC732C">
        <w:trPr>
          <w:trHeight w:val="291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4722" w:type="dxa"/>
            <w:shd w:val="clear" w:color="auto" w:fill="auto"/>
          </w:tcPr>
          <w:p w:rsidR="00BC732C" w:rsidRPr="00612D8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512</w:t>
            </w:r>
          </w:p>
        </w:tc>
      </w:tr>
      <w:tr w:rsidR="00BC732C" w:rsidRPr="001A56F0" w:rsidTr="00BC732C">
        <w:trPr>
          <w:trHeight w:val="311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1,15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tt-RU"/>
                </w:rPr>
                <m:t>∙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10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-1</m:t>
                  </m:r>
                </m:sup>
              </m:sSup>
            </m:oMath>
          </w:p>
        </w:tc>
        <w:tc>
          <w:tcPr>
            <w:tcW w:w="4722" w:type="dxa"/>
            <w:shd w:val="clear" w:color="auto" w:fill="auto"/>
          </w:tcPr>
          <w:p w:rsidR="00BC732C" w:rsidRPr="00612D8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2,24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10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-2</m:t>
                  </m:r>
                </m:sup>
              </m:sSup>
            </m:oMath>
          </w:p>
        </w:tc>
      </w:tr>
    </w:tbl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tabs>
          <w:tab w:val="left" w:pos="4065"/>
        </w:tabs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1A56F0">
        <w:rPr>
          <w:rFonts w:ascii="Times New Roman" w:eastAsia="Calibri" w:hAnsi="Times New Roman" w:cs="Times New Roman"/>
          <w:b/>
          <w:sz w:val="32"/>
          <w:szCs w:val="32"/>
        </w:rPr>
        <w:t>Рекомендации по оцениванию контрольной работы.</w:t>
      </w:r>
    </w:p>
    <w:p w:rsidR="00634A2E" w:rsidRDefault="00BC732C" w:rsidP="00634A2E">
      <w:pPr>
        <w:tabs>
          <w:tab w:val="left" w:pos="4065"/>
        </w:tabs>
        <w:jc w:val="both"/>
        <w:rPr>
          <w:rFonts w:ascii="Times New Roman" w:eastAsia="Calibri" w:hAnsi="Times New Roman" w:cs="Times New Roman"/>
          <w:sz w:val="32"/>
          <w:szCs w:val="32"/>
        </w:rPr>
      </w:pPr>
      <w:r w:rsidRPr="001A56F0">
        <w:rPr>
          <w:rFonts w:ascii="Times New Roman" w:eastAsia="Calibri" w:hAnsi="Times New Roman" w:cs="Times New Roman"/>
          <w:sz w:val="32"/>
          <w:szCs w:val="32"/>
        </w:rPr>
        <w:t>Задания 1-3 соответствуют уровню базовой подготовки. Для получения отметки «3» достаточно решить любые два задания. Для получения отметки «5» необходимо решить все задания.</w:t>
      </w:r>
    </w:p>
    <w:p w:rsidR="00BC732C" w:rsidRPr="00897F8D" w:rsidRDefault="00634A2E" w:rsidP="00634A2E">
      <w:pPr>
        <w:tabs>
          <w:tab w:val="left" w:pos="4065"/>
        </w:tabs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Итоговая</w:t>
      </w:r>
      <w:r w:rsidR="00BC732C" w:rsidRPr="00897F8D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контрольная работа № 10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382895" cy="3718560"/>
            <wp:effectExtent l="0" t="0" r="8255" b="0"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895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lastRenderedPageBreak/>
        <w:drawing>
          <wp:inline distT="0" distB="0" distL="0" distR="0">
            <wp:extent cx="5772785" cy="1249680"/>
            <wp:effectExtent l="0" t="0" r="0" b="7620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sz w:val="32"/>
          <w:szCs w:val="32"/>
        </w:rPr>
        <w:drawing>
          <wp:inline distT="0" distB="0" distL="0" distR="0">
            <wp:extent cx="5706110" cy="2633345"/>
            <wp:effectExtent l="0" t="0" r="8890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10" cy="263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32C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A56F0">
        <w:rPr>
          <w:rFonts w:ascii="Times New Roman" w:eastAsia="Times New Roman" w:hAnsi="Times New Roman" w:cs="Times New Roman"/>
          <w:b/>
          <w:sz w:val="28"/>
          <w:szCs w:val="28"/>
        </w:rPr>
        <w:t>Ответы:</w:t>
      </w: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102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4"/>
        <w:gridCol w:w="4553"/>
        <w:gridCol w:w="4680"/>
      </w:tblGrid>
      <w:tr w:rsidR="00BC732C" w:rsidRPr="001A56F0" w:rsidTr="00BC732C">
        <w:trPr>
          <w:trHeight w:val="796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№ задания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1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Вариант 2</w:t>
            </w:r>
          </w:p>
        </w:tc>
      </w:tr>
      <w:tr w:rsidR="00BC732C" w:rsidRPr="001A56F0" w:rsidTr="00BC732C">
        <w:trPr>
          <w:trHeight w:val="1107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(1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  <w:lang w:val="tt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  <w:lang w:val="tt-RU"/>
                    </w:rPr>
                    <m:t>3</m:t>
                  </m:r>
                </m:den>
              </m:f>
            </m:oMath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; 6)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(8,5; 25)</w:t>
            </w:r>
          </w:p>
        </w:tc>
      </w:tr>
      <w:tr w:rsidR="00BC732C" w:rsidRPr="001A56F0" w:rsidTr="00BC732C">
        <w:trPr>
          <w:trHeight w:val="544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6</w:t>
            </w:r>
          </w:p>
        </w:tc>
        <w:tc>
          <w:tcPr>
            <w:tcW w:w="472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</w:t>
            </w:r>
          </w:p>
        </w:tc>
      </w:tr>
      <w:tr w:rsidR="00BC732C" w:rsidRPr="001A56F0" w:rsidTr="00BC732C">
        <w:trPr>
          <w:trHeight w:val="913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- </w:t>
            </w:r>
            <m:oMath>
              <m:f>
                <m:fPr>
                  <m:ctrlPr>
                    <w:rPr>
                      <w:rFonts w:ascii="Cambria Math" w:eastAsia="Times New Roman" w:hAnsi="Cambria Math" w:cs="Times New Roman"/>
                      <w:bCs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у+3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</w:p>
        </w:tc>
        <w:tc>
          <w:tcPr>
            <w:tcW w:w="4722" w:type="dxa"/>
            <w:shd w:val="clear" w:color="auto" w:fill="auto"/>
          </w:tcPr>
          <w:p w:rsidR="00BC732C" w:rsidRPr="00CD76A2" w:rsidRDefault="00202973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eastAsia="Times New Roman" w:hAnsi="Cambria Math" w:cs="Times New Roman"/>
                        <w:bCs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х+2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х</m:t>
                    </m:r>
                  </m:den>
                </m:f>
              </m:oMath>
            </m:oMathPara>
          </w:p>
        </w:tc>
      </w:tr>
      <w:tr w:rsidR="00BC732C" w:rsidRPr="001A56F0" w:rsidTr="00BC732C">
        <w:trPr>
          <w:trHeight w:val="291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80 км/ч, 70 км/ч</w:t>
            </w:r>
          </w:p>
        </w:tc>
        <w:tc>
          <w:tcPr>
            <w:tcW w:w="4722" w:type="dxa"/>
            <w:shd w:val="clear" w:color="auto" w:fill="auto"/>
          </w:tcPr>
          <w:p w:rsidR="00BC732C" w:rsidRPr="00612D8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50 км/ч</w:t>
            </w:r>
          </w:p>
        </w:tc>
      </w:tr>
      <w:tr w:rsidR="00BC732C" w:rsidRPr="001A56F0" w:rsidTr="00BC732C">
        <w:trPr>
          <w:trHeight w:val="311"/>
          <w:jc w:val="center"/>
        </w:trPr>
        <w:tc>
          <w:tcPr>
            <w:tcW w:w="932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1A56F0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4593" w:type="dxa"/>
            <w:shd w:val="clear" w:color="auto" w:fill="auto"/>
          </w:tcPr>
          <w:p w:rsidR="00BC732C" w:rsidRPr="001A56F0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tt-RU"/>
              </w:rPr>
              <w:t>При х&lt;12</w:t>
            </w:r>
          </w:p>
        </w:tc>
        <w:tc>
          <w:tcPr>
            <w:tcW w:w="4722" w:type="dxa"/>
            <w:shd w:val="clear" w:color="auto" w:fill="auto"/>
          </w:tcPr>
          <w:p w:rsidR="00BC732C" w:rsidRPr="00612D8C" w:rsidRDefault="00BC732C" w:rsidP="00BC732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При х&gt; - 4</w:t>
            </w:r>
          </w:p>
        </w:tc>
      </w:tr>
    </w:tbl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BC732C" w:rsidRPr="001A56F0" w:rsidRDefault="00BC732C" w:rsidP="00BC732C">
      <w:pPr>
        <w:tabs>
          <w:tab w:val="left" w:pos="4065"/>
        </w:tabs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 w:rsidRPr="001A56F0">
        <w:rPr>
          <w:rFonts w:ascii="Times New Roman" w:eastAsia="Calibri" w:hAnsi="Times New Roman" w:cs="Times New Roman"/>
          <w:b/>
          <w:sz w:val="32"/>
          <w:szCs w:val="32"/>
        </w:rPr>
        <w:t>Рекомендации по оцениванию контрольной работы.</w:t>
      </w:r>
    </w:p>
    <w:p w:rsidR="00BC732C" w:rsidRPr="001A56F0" w:rsidRDefault="00BC732C" w:rsidP="00BC732C">
      <w:pPr>
        <w:tabs>
          <w:tab w:val="left" w:pos="4065"/>
        </w:tabs>
        <w:jc w:val="both"/>
        <w:rPr>
          <w:rFonts w:ascii="Times New Roman" w:eastAsia="Calibri" w:hAnsi="Times New Roman" w:cs="Times New Roman"/>
          <w:b/>
          <w:sz w:val="32"/>
          <w:szCs w:val="32"/>
        </w:rPr>
      </w:pPr>
      <w:r w:rsidRPr="001A56F0">
        <w:rPr>
          <w:rFonts w:ascii="Times New Roman" w:eastAsia="Calibri" w:hAnsi="Times New Roman" w:cs="Times New Roman"/>
          <w:sz w:val="32"/>
          <w:szCs w:val="32"/>
        </w:rPr>
        <w:t xml:space="preserve"> Для получения отметки «3» достаточно решить любые два задания. Для получения отметки «5» необходимо решить все задания.</w:t>
      </w:r>
    </w:p>
    <w:p w:rsidR="00BC732C" w:rsidRDefault="00BC732C" w:rsidP="00BC732C"/>
    <w:sectPr w:rsidR="00BC732C" w:rsidSect="001A30C0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CC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0F50E8"/>
    <w:multiLevelType w:val="hybridMultilevel"/>
    <w:tmpl w:val="4B24207C"/>
    <w:lvl w:ilvl="0" w:tplc="0B0E5A08">
      <w:start w:val="1"/>
      <w:numFmt w:val="bullet"/>
      <w:lvlText w:val=""/>
      <w:lvlJc w:val="left"/>
      <w:pPr>
        <w:ind w:left="720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6166A"/>
    <w:multiLevelType w:val="hybridMultilevel"/>
    <w:tmpl w:val="27C2BE5A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087E7CEB"/>
    <w:multiLevelType w:val="hybridMultilevel"/>
    <w:tmpl w:val="4D58891E"/>
    <w:lvl w:ilvl="0" w:tplc="0B0E5A08">
      <w:start w:val="1"/>
      <w:numFmt w:val="bullet"/>
      <w:lvlText w:val=""/>
      <w:lvlJc w:val="left"/>
      <w:pPr>
        <w:ind w:left="1417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7" w:hanging="360"/>
      </w:pPr>
      <w:rPr>
        <w:rFonts w:ascii="Wingdings" w:hAnsi="Wingdings" w:hint="default"/>
      </w:rPr>
    </w:lvl>
  </w:abstractNum>
  <w:abstractNum w:abstractNumId="3" w15:restartNumberingAfterBreak="0">
    <w:nsid w:val="0C5A1249"/>
    <w:multiLevelType w:val="hybridMultilevel"/>
    <w:tmpl w:val="606EBE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C8A3D63"/>
    <w:multiLevelType w:val="hybridMultilevel"/>
    <w:tmpl w:val="64FA56D2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0CF137C1"/>
    <w:multiLevelType w:val="hybridMultilevel"/>
    <w:tmpl w:val="74AEDA54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0D5B1D86"/>
    <w:multiLevelType w:val="hybridMultilevel"/>
    <w:tmpl w:val="9FD8B7F4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 w15:restartNumberingAfterBreak="0">
    <w:nsid w:val="10443ED9"/>
    <w:multiLevelType w:val="multilevel"/>
    <w:tmpl w:val="B1569ECE"/>
    <w:styleLink w:val="WWNum6"/>
    <w:lvl w:ilvl="0">
      <w:start w:val="1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8" w15:restartNumberingAfterBreak="0">
    <w:nsid w:val="121D1B0E"/>
    <w:multiLevelType w:val="hybridMultilevel"/>
    <w:tmpl w:val="3338569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36673DD"/>
    <w:multiLevelType w:val="multilevel"/>
    <w:tmpl w:val="5B2E79B8"/>
    <w:styleLink w:val="WWNum5"/>
    <w:lvl w:ilvl="0">
      <w:start w:val="10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0" w15:restartNumberingAfterBreak="0">
    <w:nsid w:val="15021B8D"/>
    <w:multiLevelType w:val="multilevel"/>
    <w:tmpl w:val="5D4473F6"/>
    <w:styleLink w:val="WWNum4"/>
    <w:lvl w:ilvl="0">
      <w:start w:val="5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1" w15:restartNumberingAfterBreak="0">
    <w:nsid w:val="165C03FB"/>
    <w:multiLevelType w:val="hybridMultilevel"/>
    <w:tmpl w:val="DDA6D0D8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3F51815"/>
    <w:multiLevelType w:val="hybridMultilevel"/>
    <w:tmpl w:val="D2E41F60"/>
    <w:lvl w:ilvl="0" w:tplc="F5A2CF56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B517984"/>
    <w:multiLevelType w:val="hybridMultilevel"/>
    <w:tmpl w:val="06C4D3EE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2B9A5EED"/>
    <w:multiLevelType w:val="hybridMultilevel"/>
    <w:tmpl w:val="D73EF53C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2E2450DF"/>
    <w:multiLevelType w:val="hybridMultilevel"/>
    <w:tmpl w:val="75301CBA"/>
    <w:lvl w:ilvl="0" w:tplc="0B0E5A08">
      <w:start w:val="1"/>
      <w:numFmt w:val="bullet"/>
      <w:lvlText w:val=""/>
      <w:lvlJc w:val="left"/>
      <w:pPr>
        <w:ind w:left="720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6B6D57"/>
    <w:multiLevelType w:val="hybridMultilevel"/>
    <w:tmpl w:val="F79CB31E"/>
    <w:lvl w:ilvl="0" w:tplc="0B0E5A08">
      <w:start w:val="1"/>
      <w:numFmt w:val="bullet"/>
      <w:lvlText w:val=""/>
      <w:lvlJc w:val="left"/>
      <w:pPr>
        <w:ind w:left="720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07B1D57"/>
    <w:multiLevelType w:val="hybridMultilevel"/>
    <w:tmpl w:val="80C0D7C6"/>
    <w:lvl w:ilvl="0" w:tplc="0B0E5A08">
      <w:start w:val="1"/>
      <w:numFmt w:val="bullet"/>
      <w:lvlText w:val=""/>
      <w:lvlJc w:val="left"/>
      <w:pPr>
        <w:ind w:left="720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1636D4F"/>
    <w:multiLevelType w:val="hybridMultilevel"/>
    <w:tmpl w:val="9BEC531E"/>
    <w:lvl w:ilvl="0" w:tplc="0B0E5A08">
      <w:start w:val="1"/>
      <w:numFmt w:val="bullet"/>
      <w:lvlText w:val=""/>
      <w:lvlJc w:val="left"/>
      <w:pPr>
        <w:ind w:left="754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19" w15:restartNumberingAfterBreak="0">
    <w:nsid w:val="37C77B2E"/>
    <w:multiLevelType w:val="hybridMultilevel"/>
    <w:tmpl w:val="F03CB268"/>
    <w:lvl w:ilvl="0" w:tplc="E22A2B3C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A187A99"/>
    <w:multiLevelType w:val="hybridMultilevel"/>
    <w:tmpl w:val="83828A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DC2205"/>
    <w:multiLevelType w:val="hybridMultilevel"/>
    <w:tmpl w:val="BD74A41E"/>
    <w:lvl w:ilvl="0" w:tplc="0B0E5A08">
      <w:start w:val="1"/>
      <w:numFmt w:val="bullet"/>
      <w:lvlText w:val=""/>
      <w:lvlJc w:val="left"/>
      <w:pPr>
        <w:ind w:left="720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2B018B8"/>
    <w:multiLevelType w:val="hybridMultilevel"/>
    <w:tmpl w:val="04ACB5F0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B2D3085"/>
    <w:multiLevelType w:val="hybridMultilevel"/>
    <w:tmpl w:val="25404E1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BF12DCF"/>
    <w:multiLevelType w:val="hybridMultilevel"/>
    <w:tmpl w:val="11369094"/>
    <w:lvl w:ilvl="0" w:tplc="0B0E5A08">
      <w:start w:val="1"/>
      <w:numFmt w:val="bullet"/>
      <w:lvlText w:val=""/>
      <w:lvlJc w:val="left"/>
      <w:pPr>
        <w:ind w:left="1353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 w15:restartNumberingAfterBreak="0">
    <w:nsid w:val="5193375A"/>
    <w:multiLevelType w:val="multilevel"/>
    <w:tmpl w:val="84F29FD4"/>
    <w:styleLink w:val="WWNum3"/>
    <w:lvl w:ilvl="0">
      <w:start w:val="1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6" w15:restartNumberingAfterBreak="0">
    <w:nsid w:val="58B6001F"/>
    <w:multiLevelType w:val="hybridMultilevel"/>
    <w:tmpl w:val="CD327B2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9E1618A"/>
    <w:multiLevelType w:val="hybridMultilevel"/>
    <w:tmpl w:val="2A4279D8"/>
    <w:lvl w:ilvl="0" w:tplc="FD80A33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832898"/>
    <w:multiLevelType w:val="hybridMultilevel"/>
    <w:tmpl w:val="088AFB2C"/>
    <w:lvl w:ilvl="0" w:tplc="0B0E5A08">
      <w:start w:val="1"/>
      <w:numFmt w:val="bullet"/>
      <w:lvlText w:val=""/>
      <w:lvlJc w:val="left"/>
      <w:pPr>
        <w:ind w:left="2073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7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33" w:hanging="360"/>
      </w:pPr>
      <w:rPr>
        <w:rFonts w:ascii="Wingdings" w:hAnsi="Wingdings" w:hint="default"/>
      </w:rPr>
    </w:lvl>
  </w:abstractNum>
  <w:abstractNum w:abstractNumId="29" w15:restartNumberingAfterBreak="0">
    <w:nsid w:val="5F9E6E50"/>
    <w:multiLevelType w:val="multilevel"/>
    <w:tmpl w:val="66C4F410"/>
    <w:styleLink w:val="WWNum1"/>
    <w:lvl w:ilvl="0">
      <w:start w:val="1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0" w15:restartNumberingAfterBreak="0">
    <w:nsid w:val="654C62C2"/>
    <w:multiLevelType w:val="hybridMultilevel"/>
    <w:tmpl w:val="DEC2410E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65D73EC7"/>
    <w:multiLevelType w:val="multilevel"/>
    <w:tmpl w:val="2EB643EE"/>
    <w:styleLink w:val="WWNum7"/>
    <w:lvl w:ilvl="0">
      <w:start w:val="4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2" w15:restartNumberingAfterBreak="0">
    <w:nsid w:val="65F65399"/>
    <w:multiLevelType w:val="multilevel"/>
    <w:tmpl w:val="AE20ADF8"/>
    <w:styleLink w:val="WWNum2"/>
    <w:lvl w:ilvl="0">
      <w:start w:val="5"/>
      <w:numFmt w:val="decimal"/>
      <w:lvlText w:val="%1)"/>
      <w:lvlJc w:val="left"/>
      <w:rPr>
        <w:rFonts w:cs="Times New Roman CYR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3" w15:restartNumberingAfterBreak="0">
    <w:nsid w:val="690365D8"/>
    <w:multiLevelType w:val="hybridMultilevel"/>
    <w:tmpl w:val="BA16943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EF037D0"/>
    <w:multiLevelType w:val="hybridMultilevel"/>
    <w:tmpl w:val="D14250C8"/>
    <w:lvl w:ilvl="0" w:tplc="0B0E5A08">
      <w:start w:val="1"/>
      <w:numFmt w:val="bullet"/>
      <w:lvlText w:val=""/>
      <w:lvlJc w:val="left"/>
      <w:pPr>
        <w:ind w:left="1440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70D3187E"/>
    <w:multiLevelType w:val="hybridMultilevel"/>
    <w:tmpl w:val="B5F06ECA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6" w15:restartNumberingAfterBreak="0">
    <w:nsid w:val="7CB16B27"/>
    <w:multiLevelType w:val="hybridMultilevel"/>
    <w:tmpl w:val="12140650"/>
    <w:lvl w:ilvl="0" w:tplc="0B0E5A08">
      <w:start w:val="1"/>
      <w:numFmt w:val="bullet"/>
      <w:lvlText w:val=""/>
      <w:lvlJc w:val="left"/>
      <w:pPr>
        <w:ind w:left="1713" w:hanging="360"/>
      </w:pPr>
      <w:rPr>
        <w:rFonts w:ascii="Symbol" w:eastAsia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7" w15:restartNumberingAfterBreak="0">
    <w:nsid w:val="7D132485"/>
    <w:multiLevelType w:val="hybridMultilevel"/>
    <w:tmpl w:val="EF9E40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F606FF"/>
    <w:multiLevelType w:val="hybridMultilevel"/>
    <w:tmpl w:val="36FA8D9C"/>
    <w:lvl w:ilvl="0" w:tplc="2B0CFA08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3"/>
  </w:num>
  <w:num w:numId="3">
    <w:abstractNumId w:val="23"/>
  </w:num>
  <w:num w:numId="4">
    <w:abstractNumId w:val="8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9"/>
  </w:num>
  <w:num w:numId="7">
    <w:abstractNumId w:val="32"/>
  </w:num>
  <w:num w:numId="8">
    <w:abstractNumId w:val="25"/>
  </w:num>
  <w:num w:numId="9">
    <w:abstractNumId w:val="10"/>
  </w:num>
  <w:num w:numId="10">
    <w:abstractNumId w:val="9"/>
  </w:num>
  <w:num w:numId="11">
    <w:abstractNumId w:val="7"/>
  </w:num>
  <w:num w:numId="12">
    <w:abstractNumId w:val="31"/>
  </w:num>
  <w:num w:numId="13">
    <w:abstractNumId w:val="29"/>
    <w:lvlOverride w:ilvl="0">
      <w:startOverride w:val="1"/>
    </w:lvlOverride>
  </w:num>
  <w:num w:numId="14">
    <w:abstractNumId w:val="32"/>
    <w:lvlOverride w:ilvl="0">
      <w:startOverride w:val="5"/>
    </w:lvlOverride>
  </w:num>
  <w:num w:numId="15">
    <w:abstractNumId w:val="25"/>
    <w:lvlOverride w:ilvl="0">
      <w:startOverride w:val="1"/>
    </w:lvlOverride>
  </w:num>
  <w:num w:numId="16">
    <w:abstractNumId w:val="10"/>
    <w:lvlOverride w:ilvl="0">
      <w:startOverride w:val="5"/>
    </w:lvlOverride>
  </w:num>
  <w:num w:numId="17">
    <w:abstractNumId w:val="9"/>
    <w:lvlOverride w:ilvl="0">
      <w:startOverride w:val="10"/>
    </w:lvlOverride>
  </w:num>
  <w:num w:numId="18">
    <w:abstractNumId w:val="7"/>
    <w:lvlOverride w:ilvl="0">
      <w:startOverride w:val="1"/>
    </w:lvlOverride>
  </w:num>
  <w:num w:numId="19">
    <w:abstractNumId w:val="31"/>
    <w:lvlOverride w:ilvl="0">
      <w:startOverride w:val="4"/>
    </w:lvlOverride>
  </w:num>
  <w:num w:numId="20">
    <w:abstractNumId w:val="0"/>
  </w:num>
  <w:num w:numId="21">
    <w:abstractNumId w:val="34"/>
  </w:num>
  <w:num w:numId="22">
    <w:abstractNumId w:val="36"/>
  </w:num>
  <w:num w:numId="23">
    <w:abstractNumId w:val="2"/>
  </w:num>
  <w:num w:numId="24">
    <w:abstractNumId w:val="24"/>
  </w:num>
  <w:num w:numId="25">
    <w:abstractNumId w:val="28"/>
  </w:num>
  <w:num w:numId="26">
    <w:abstractNumId w:val="17"/>
  </w:num>
  <w:num w:numId="27">
    <w:abstractNumId w:val="21"/>
  </w:num>
  <w:num w:numId="28">
    <w:abstractNumId w:val="15"/>
  </w:num>
  <w:num w:numId="29">
    <w:abstractNumId w:val="16"/>
  </w:num>
  <w:num w:numId="30">
    <w:abstractNumId w:val="18"/>
  </w:num>
  <w:num w:numId="31">
    <w:abstractNumId w:val="22"/>
  </w:num>
  <w:num w:numId="32">
    <w:abstractNumId w:val="26"/>
  </w:num>
  <w:num w:numId="33">
    <w:abstractNumId w:val="14"/>
  </w:num>
  <w:num w:numId="34">
    <w:abstractNumId w:val="30"/>
  </w:num>
  <w:num w:numId="35">
    <w:abstractNumId w:val="6"/>
  </w:num>
  <w:num w:numId="36">
    <w:abstractNumId w:val="5"/>
  </w:num>
  <w:num w:numId="37">
    <w:abstractNumId w:val="1"/>
  </w:num>
  <w:num w:numId="38">
    <w:abstractNumId w:val="35"/>
  </w:num>
  <w:num w:numId="39">
    <w:abstractNumId w:val="4"/>
  </w:num>
  <w:num w:numId="40">
    <w:abstractNumId w:val="13"/>
  </w:num>
  <w:num w:numId="41">
    <w:abstractNumId w:val="38"/>
  </w:num>
  <w:num w:numId="42">
    <w:abstractNumId w:val="11"/>
  </w:num>
  <w:num w:numId="43">
    <w:abstractNumId w:val="12"/>
  </w:num>
  <w:num w:numId="44">
    <w:abstractNumId w:val="27"/>
  </w:num>
  <w:num w:numId="45">
    <w:abstractNumId w:val="20"/>
  </w:num>
  <w:num w:numId="46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compat>
    <w:useFELayout/>
    <w:compatSetting w:name="compatibilityMode" w:uri="http://schemas.microsoft.com/office/word" w:val="12"/>
  </w:compat>
  <w:rsids>
    <w:rsidRoot w:val="00CF14FA"/>
    <w:rsid w:val="00091C82"/>
    <w:rsid w:val="00124165"/>
    <w:rsid w:val="001619F8"/>
    <w:rsid w:val="001A30C0"/>
    <w:rsid w:val="001A5663"/>
    <w:rsid w:val="00202973"/>
    <w:rsid w:val="002F0761"/>
    <w:rsid w:val="002F5F3D"/>
    <w:rsid w:val="004656C4"/>
    <w:rsid w:val="00497665"/>
    <w:rsid w:val="005633F1"/>
    <w:rsid w:val="0057797D"/>
    <w:rsid w:val="00634A2E"/>
    <w:rsid w:val="006537A0"/>
    <w:rsid w:val="006A349F"/>
    <w:rsid w:val="008D40CB"/>
    <w:rsid w:val="009C0F42"/>
    <w:rsid w:val="00A5269C"/>
    <w:rsid w:val="00A543EA"/>
    <w:rsid w:val="00B2020F"/>
    <w:rsid w:val="00BC732C"/>
    <w:rsid w:val="00CF14FA"/>
    <w:rsid w:val="00CF6BCA"/>
    <w:rsid w:val="00D4300B"/>
    <w:rsid w:val="00D530BE"/>
    <w:rsid w:val="00D974A5"/>
    <w:rsid w:val="00DD03FA"/>
    <w:rsid w:val="00DD228D"/>
    <w:rsid w:val="00E76601"/>
    <w:rsid w:val="00F70CF9"/>
    <w:rsid w:val="00F84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420656AF-71B8-45E9-87C4-9DAEF2355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619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14FA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4">
    <w:name w:val="Body Text"/>
    <w:basedOn w:val="a"/>
    <w:link w:val="a5"/>
    <w:uiPriority w:val="99"/>
    <w:rsid w:val="00CF14FA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Знак"/>
    <w:basedOn w:val="a0"/>
    <w:link w:val="a4"/>
    <w:uiPriority w:val="99"/>
    <w:rsid w:val="00CF14FA"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CF14FA"/>
    <w:pPr>
      <w:suppressAutoHyphens/>
      <w:autoSpaceDN w:val="0"/>
      <w:textAlignment w:val="baseline"/>
    </w:pPr>
    <w:rPr>
      <w:rFonts w:ascii="Calibri" w:eastAsia="SimSun" w:hAnsi="Calibri" w:cs="F"/>
      <w:kern w:val="3"/>
      <w:lang w:eastAsia="en-US"/>
    </w:rPr>
  </w:style>
  <w:style w:type="numbering" w:customStyle="1" w:styleId="WWNum1">
    <w:name w:val="WWNum1"/>
    <w:basedOn w:val="a2"/>
    <w:rsid w:val="00CF14FA"/>
    <w:pPr>
      <w:numPr>
        <w:numId w:val="6"/>
      </w:numPr>
    </w:pPr>
  </w:style>
  <w:style w:type="numbering" w:customStyle="1" w:styleId="WWNum2">
    <w:name w:val="WWNum2"/>
    <w:basedOn w:val="a2"/>
    <w:rsid w:val="00CF14FA"/>
    <w:pPr>
      <w:numPr>
        <w:numId w:val="7"/>
      </w:numPr>
    </w:pPr>
  </w:style>
  <w:style w:type="numbering" w:customStyle="1" w:styleId="WWNum3">
    <w:name w:val="WWNum3"/>
    <w:basedOn w:val="a2"/>
    <w:rsid w:val="00CF14FA"/>
    <w:pPr>
      <w:numPr>
        <w:numId w:val="8"/>
      </w:numPr>
    </w:pPr>
  </w:style>
  <w:style w:type="numbering" w:customStyle="1" w:styleId="WWNum4">
    <w:name w:val="WWNum4"/>
    <w:basedOn w:val="a2"/>
    <w:rsid w:val="00CF14FA"/>
    <w:pPr>
      <w:numPr>
        <w:numId w:val="9"/>
      </w:numPr>
    </w:pPr>
  </w:style>
  <w:style w:type="numbering" w:customStyle="1" w:styleId="WWNum5">
    <w:name w:val="WWNum5"/>
    <w:basedOn w:val="a2"/>
    <w:rsid w:val="00CF14FA"/>
    <w:pPr>
      <w:numPr>
        <w:numId w:val="10"/>
      </w:numPr>
    </w:pPr>
  </w:style>
  <w:style w:type="numbering" w:customStyle="1" w:styleId="WWNum6">
    <w:name w:val="WWNum6"/>
    <w:basedOn w:val="a2"/>
    <w:rsid w:val="00CF14FA"/>
    <w:pPr>
      <w:numPr>
        <w:numId w:val="11"/>
      </w:numPr>
    </w:pPr>
  </w:style>
  <w:style w:type="numbering" w:customStyle="1" w:styleId="WWNum7">
    <w:name w:val="WWNum7"/>
    <w:basedOn w:val="a2"/>
    <w:rsid w:val="00CF14FA"/>
    <w:pPr>
      <w:numPr>
        <w:numId w:val="12"/>
      </w:numPr>
    </w:pPr>
  </w:style>
  <w:style w:type="character" w:customStyle="1" w:styleId="3">
    <w:name w:val="Заголовок №3_"/>
    <w:link w:val="31"/>
    <w:rsid w:val="00CF14FA"/>
    <w:rPr>
      <w:b/>
      <w:bCs/>
      <w:shd w:val="clear" w:color="auto" w:fill="FFFFFF"/>
    </w:rPr>
  </w:style>
  <w:style w:type="paragraph" w:customStyle="1" w:styleId="31">
    <w:name w:val="Заголовок №31"/>
    <w:basedOn w:val="a"/>
    <w:link w:val="3"/>
    <w:rsid w:val="00CF14FA"/>
    <w:pPr>
      <w:shd w:val="clear" w:color="auto" w:fill="FFFFFF"/>
      <w:spacing w:after="0" w:line="211" w:lineRule="exact"/>
      <w:jc w:val="both"/>
      <w:outlineLvl w:val="2"/>
    </w:pPr>
    <w:rPr>
      <w:b/>
      <w:bCs/>
    </w:rPr>
  </w:style>
  <w:style w:type="character" w:customStyle="1" w:styleId="36">
    <w:name w:val="Заголовок №36"/>
    <w:rsid w:val="00CF14FA"/>
    <w:rPr>
      <w:rFonts w:ascii="Times New Roman" w:hAnsi="Times New Roman" w:cs="Times New Roman"/>
      <w:b w:val="0"/>
      <w:bCs w:val="0"/>
      <w:spacing w:val="0"/>
      <w:sz w:val="22"/>
      <w:szCs w:val="22"/>
      <w:lang w:bidi="ar-SA"/>
    </w:rPr>
  </w:style>
  <w:style w:type="character" w:customStyle="1" w:styleId="14">
    <w:name w:val="Основной текст (14)_"/>
    <w:link w:val="141"/>
    <w:rsid w:val="00CF14FA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"/>
    <w:rsid w:val="00CF14FA"/>
    <w:pPr>
      <w:shd w:val="clear" w:color="auto" w:fill="FFFFFF"/>
      <w:spacing w:after="0" w:line="211" w:lineRule="exact"/>
      <w:ind w:firstLine="400"/>
      <w:jc w:val="both"/>
    </w:pPr>
    <w:rPr>
      <w:i/>
      <w:iCs/>
    </w:rPr>
  </w:style>
  <w:style w:type="character" w:customStyle="1" w:styleId="140">
    <w:name w:val="Основной текст (14)"/>
    <w:rsid w:val="00CF14FA"/>
    <w:rPr>
      <w:i/>
      <w:iCs/>
      <w:noProof/>
      <w:sz w:val="22"/>
      <w:szCs w:val="22"/>
      <w:lang w:bidi="ar-SA"/>
    </w:rPr>
  </w:style>
  <w:style w:type="character" w:customStyle="1" w:styleId="14105">
    <w:name w:val="Основной текст (14)105"/>
    <w:rsid w:val="00CF14FA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103">
    <w:name w:val="Основной текст (14)103"/>
    <w:rsid w:val="00CF14FA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101">
    <w:name w:val="Основной текст (14)101"/>
    <w:rsid w:val="00CF14FA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99">
    <w:name w:val="Основной текст (14)99"/>
    <w:rsid w:val="00CF14FA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character" w:customStyle="1" w:styleId="1497">
    <w:name w:val="Основной текст (14)97"/>
    <w:rsid w:val="00CF14FA"/>
    <w:rPr>
      <w:rFonts w:ascii="Times New Roman" w:hAnsi="Times New Roman" w:cs="Times New Roman"/>
      <w:i w:val="0"/>
      <w:iCs w:val="0"/>
      <w:noProof/>
      <w:spacing w:val="0"/>
      <w:sz w:val="22"/>
      <w:szCs w:val="22"/>
      <w:lang w:bidi="ar-SA"/>
    </w:rPr>
  </w:style>
  <w:style w:type="table" w:styleId="a6">
    <w:name w:val="Table Grid"/>
    <w:basedOn w:val="a1"/>
    <w:uiPriority w:val="59"/>
    <w:rsid w:val="00CF14FA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2Bold">
    <w:name w:val="Body text (2) + Bold"/>
    <w:aliases w:val="Spacing -1 pt"/>
    <w:basedOn w:val="a0"/>
    <w:rsid w:val="00CF14F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20"/>
      <w:w w:val="100"/>
      <w:position w:val="0"/>
      <w:sz w:val="20"/>
      <w:szCs w:val="20"/>
      <w:u w:val="none"/>
      <w:effect w:val="none"/>
      <w:lang w:val="ru-RU" w:eastAsia="ru-RU" w:bidi="ru-RU"/>
    </w:rPr>
  </w:style>
  <w:style w:type="character" w:customStyle="1" w:styleId="Bodytext4Exact">
    <w:name w:val="Body text (4) Exact"/>
    <w:basedOn w:val="a0"/>
    <w:rsid w:val="00CF14FA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sz w:val="20"/>
      <w:szCs w:val="20"/>
      <w:u w:val="none"/>
      <w:effect w:val="none"/>
    </w:rPr>
  </w:style>
  <w:style w:type="paragraph" w:styleId="a7">
    <w:name w:val="Balloon Text"/>
    <w:basedOn w:val="a"/>
    <w:link w:val="a8"/>
    <w:uiPriority w:val="99"/>
    <w:semiHidden/>
    <w:unhideWhenUsed/>
    <w:rsid w:val="00CF14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F14FA"/>
    <w:rPr>
      <w:rFonts w:ascii="Tahoma" w:hAnsi="Tahoma" w:cs="Tahoma"/>
      <w:sz w:val="16"/>
      <w:szCs w:val="16"/>
    </w:rPr>
  </w:style>
  <w:style w:type="numbering" w:customStyle="1" w:styleId="1">
    <w:name w:val="Нет списка1"/>
    <w:next w:val="a2"/>
    <w:semiHidden/>
    <w:rsid w:val="00BC732C"/>
  </w:style>
  <w:style w:type="paragraph" w:styleId="a9">
    <w:name w:val="header"/>
    <w:basedOn w:val="a"/>
    <w:link w:val="aa"/>
    <w:rsid w:val="00BC732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Верхний колонтитул Знак"/>
    <w:basedOn w:val="a0"/>
    <w:link w:val="a9"/>
    <w:rsid w:val="00BC732C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"/>
    <w:link w:val="ac"/>
    <w:rsid w:val="00BC732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Нижний колонтитул Знак"/>
    <w:basedOn w:val="a0"/>
    <w:link w:val="ab"/>
    <w:rsid w:val="00BC732C"/>
    <w:rPr>
      <w:rFonts w:ascii="Times New Roman" w:eastAsia="Times New Roman" w:hAnsi="Times New Roman" w:cs="Times New Roman"/>
      <w:sz w:val="24"/>
      <w:szCs w:val="24"/>
    </w:rPr>
  </w:style>
  <w:style w:type="character" w:styleId="ad">
    <w:name w:val="Placeholder Text"/>
    <w:basedOn w:val="a0"/>
    <w:uiPriority w:val="99"/>
    <w:semiHidden/>
    <w:rsid w:val="00BC732C"/>
    <w:rPr>
      <w:color w:val="808080"/>
    </w:rPr>
  </w:style>
  <w:style w:type="paragraph" w:styleId="ae">
    <w:name w:val="No Spacing"/>
    <w:uiPriority w:val="1"/>
    <w:qFormat/>
    <w:rsid w:val="00A526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659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4.bin"/><Relationship Id="rId21" Type="http://schemas.openxmlformats.org/officeDocument/2006/relationships/image" Target="media/image15.wmf"/><Relationship Id="rId42" Type="http://schemas.openxmlformats.org/officeDocument/2006/relationships/image" Target="media/image30.wmf"/><Relationship Id="rId63" Type="http://schemas.openxmlformats.org/officeDocument/2006/relationships/oleObject" Target="embeddings/oleObject18.bin"/><Relationship Id="rId84" Type="http://schemas.openxmlformats.org/officeDocument/2006/relationships/image" Target="media/image52.wmf"/><Relationship Id="rId138" Type="http://schemas.openxmlformats.org/officeDocument/2006/relationships/oleObject" Target="embeddings/oleObject55.bin"/><Relationship Id="rId159" Type="http://schemas.openxmlformats.org/officeDocument/2006/relationships/image" Target="media/image89.wmf"/><Relationship Id="rId170" Type="http://schemas.openxmlformats.org/officeDocument/2006/relationships/oleObject" Target="embeddings/oleObject71.bin"/><Relationship Id="rId107" Type="http://schemas.openxmlformats.org/officeDocument/2006/relationships/oleObject" Target="embeddings/oleObject39.bin"/><Relationship Id="rId11" Type="http://schemas.openxmlformats.org/officeDocument/2006/relationships/image" Target="media/image5.wmf"/><Relationship Id="rId32" Type="http://schemas.openxmlformats.org/officeDocument/2006/relationships/image" Target="media/image25.wmf"/><Relationship Id="rId53" Type="http://schemas.openxmlformats.org/officeDocument/2006/relationships/oleObject" Target="embeddings/oleObject13.bin"/><Relationship Id="rId74" Type="http://schemas.openxmlformats.org/officeDocument/2006/relationships/image" Target="media/image46.png"/><Relationship Id="rId128" Type="http://schemas.openxmlformats.org/officeDocument/2006/relationships/image" Target="media/image74.wmf"/><Relationship Id="rId149" Type="http://schemas.openxmlformats.org/officeDocument/2006/relationships/image" Target="media/image84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33.bin"/><Relationship Id="rId160" Type="http://schemas.openxmlformats.org/officeDocument/2006/relationships/oleObject" Target="embeddings/oleObject66.bin"/><Relationship Id="rId181" Type="http://schemas.openxmlformats.org/officeDocument/2006/relationships/image" Target="media/image101.emf"/><Relationship Id="rId22" Type="http://schemas.openxmlformats.org/officeDocument/2006/relationships/image" Target="media/image16.wmf"/><Relationship Id="rId43" Type="http://schemas.openxmlformats.org/officeDocument/2006/relationships/oleObject" Target="embeddings/oleObject8.bin"/><Relationship Id="rId64" Type="http://schemas.openxmlformats.org/officeDocument/2006/relationships/image" Target="media/image41.wmf"/><Relationship Id="rId118" Type="http://schemas.openxmlformats.org/officeDocument/2006/relationships/image" Target="media/image69.wmf"/><Relationship Id="rId139" Type="http://schemas.openxmlformats.org/officeDocument/2006/relationships/image" Target="media/image79.wmf"/><Relationship Id="rId85" Type="http://schemas.openxmlformats.org/officeDocument/2006/relationships/oleObject" Target="embeddings/oleObject28.bin"/><Relationship Id="rId150" Type="http://schemas.openxmlformats.org/officeDocument/2006/relationships/oleObject" Target="embeddings/oleObject61.bin"/><Relationship Id="rId171" Type="http://schemas.openxmlformats.org/officeDocument/2006/relationships/oleObject" Target="embeddings/oleObject72.bin"/><Relationship Id="rId12" Type="http://schemas.openxmlformats.org/officeDocument/2006/relationships/image" Target="media/image6.wmf"/><Relationship Id="rId33" Type="http://schemas.openxmlformats.org/officeDocument/2006/relationships/oleObject" Target="embeddings/oleObject3.bin"/><Relationship Id="rId108" Type="http://schemas.openxmlformats.org/officeDocument/2006/relationships/image" Target="media/image64.wmf"/><Relationship Id="rId129" Type="http://schemas.openxmlformats.org/officeDocument/2006/relationships/oleObject" Target="embeddings/oleObject50.bin"/><Relationship Id="rId54" Type="http://schemas.openxmlformats.org/officeDocument/2006/relationships/image" Target="media/image36.wmf"/><Relationship Id="rId75" Type="http://schemas.openxmlformats.org/officeDocument/2006/relationships/image" Target="media/image47.png"/><Relationship Id="rId96" Type="http://schemas.openxmlformats.org/officeDocument/2006/relationships/image" Target="media/image58.wmf"/><Relationship Id="rId140" Type="http://schemas.openxmlformats.org/officeDocument/2006/relationships/oleObject" Target="embeddings/oleObject56.bin"/><Relationship Id="rId161" Type="http://schemas.openxmlformats.org/officeDocument/2006/relationships/image" Target="media/image90.wmf"/><Relationship Id="rId182" Type="http://schemas.openxmlformats.org/officeDocument/2006/relationships/image" Target="media/image102.emf"/><Relationship Id="rId6" Type="http://schemas.openxmlformats.org/officeDocument/2006/relationships/image" Target="media/image1.emf"/><Relationship Id="rId23" Type="http://schemas.openxmlformats.org/officeDocument/2006/relationships/image" Target="media/image17.wmf"/><Relationship Id="rId119" Type="http://schemas.openxmlformats.org/officeDocument/2006/relationships/oleObject" Target="embeddings/oleObject45.bin"/><Relationship Id="rId44" Type="http://schemas.openxmlformats.org/officeDocument/2006/relationships/image" Target="media/image31.wmf"/><Relationship Id="rId65" Type="http://schemas.openxmlformats.org/officeDocument/2006/relationships/oleObject" Target="embeddings/oleObject19.bin"/><Relationship Id="rId86" Type="http://schemas.openxmlformats.org/officeDocument/2006/relationships/image" Target="media/image53.wmf"/><Relationship Id="rId130" Type="http://schemas.openxmlformats.org/officeDocument/2006/relationships/image" Target="media/image75.wmf"/><Relationship Id="rId151" Type="http://schemas.openxmlformats.org/officeDocument/2006/relationships/image" Target="media/image85.wmf"/><Relationship Id="rId172" Type="http://schemas.openxmlformats.org/officeDocument/2006/relationships/oleObject" Target="embeddings/oleObject73.bin"/><Relationship Id="rId13" Type="http://schemas.openxmlformats.org/officeDocument/2006/relationships/image" Target="media/image7.wmf"/><Relationship Id="rId18" Type="http://schemas.openxmlformats.org/officeDocument/2006/relationships/image" Target="media/image12.wmf"/><Relationship Id="rId39" Type="http://schemas.openxmlformats.org/officeDocument/2006/relationships/oleObject" Target="embeddings/oleObject6.bin"/><Relationship Id="rId109" Type="http://schemas.openxmlformats.org/officeDocument/2006/relationships/oleObject" Target="embeddings/oleObject40.bin"/><Relationship Id="rId34" Type="http://schemas.openxmlformats.org/officeDocument/2006/relationships/image" Target="media/image26.wmf"/><Relationship Id="rId50" Type="http://schemas.openxmlformats.org/officeDocument/2006/relationships/image" Target="media/image34.wmf"/><Relationship Id="rId55" Type="http://schemas.openxmlformats.org/officeDocument/2006/relationships/oleObject" Target="embeddings/oleObject14.bin"/><Relationship Id="rId76" Type="http://schemas.openxmlformats.org/officeDocument/2006/relationships/image" Target="media/image48.wmf"/><Relationship Id="rId97" Type="http://schemas.openxmlformats.org/officeDocument/2006/relationships/oleObject" Target="embeddings/oleObject34.bin"/><Relationship Id="rId104" Type="http://schemas.openxmlformats.org/officeDocument/2006/relationships/image" Target="media/image62.wmf"/><Relationship Id="rId120" Type="http://schemas.openxmlformats.org/officeDocument/2006/relationships/image" Target="media/image70.wmf"/><Relationship Id="rId125" Type="http://schemas.openxmlformats.org/officeDocument/2006/relationships/oleObject" Target="embeddings/oleObject48.bin"/><Relationship Id="rId141" Type="http://schemas.openxmlformats.org/officeDocument/2006/relationships/image" Target="media/image80.wmf"/><Relationship Id="rId146" Type="http://schemas.openxmlformats.org/officeDocument/2006/relationships/oleObject" Target="embeddings/oleObject59.bin"/><Relationship Id="rId167" Type="http://schemas.openxmlformats.org/officeDocument/2006/relationships/image" Target="media/image93.wmf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22.bin"/><Relationship Id="rId92" Type="http://schemas.openxmlformats.org/officeDocument/2006/relationships/image" Target="media/image56.wmf"/><Relationship Id="rId162" Type="http://schemas.openxmlformats.org/officeDocument/2006/relationships/oleObject" Target="embeddings/oleObject67.bin"/><Relationship Id="rId183" Type="http://schemas.openxmlformats.org/officeDocument/2006/relationships/image" Target="media/image103.emf"/><Relationship Id="rId2" Type="http://schemas.openxmlformats.org/officeDocument/2006/relationships/numbering" Target="numbering.xml"/><Relationship Id="rId29" Type="http://schemas.openxmlformats.org/officeDocument/2006/relationships/image" Target="media/image23.wmf"/><Relationship Id="rId24" Type="http://schemas.openxmlformats.org/officeDocument/2006/relationships/image" Target="media/image18.wmf"/><Relationship Id="rId40" Type="http://schemas.openxmlformats.org/officeDocument/2006/relationships/image" Target="media/image29.wmf"/><Relationship Id="rId45" Type="http://schemas.openxmlformats.org/officeDocument/2006/relationships/oleObject" Target="embeddings/oleObject9.bin"/><Relationship Id="rId66" Type="http://schemas.openxmlformats.org/officeDocument/2006/relationships/image" Target="media/image42.wmf"/><Relationship Id="rId87" Type="http://schemas.openxmlformats.org/officeDocument/2006/relationships/oleObject" Target="embeddings/oleObject29.bin"/><Relationship Id="rId110" Type="http://schemas.openxmlformats.org/officeDocument/2006/relationships/image" Target="media/image65.wmf"/><Relationship Id="rId115" Type="http://schemas.openxmlformats.org/officeDocument/2006/relationships/oleObject" Target="embeddings/oleObject43.bin"/><Relationship Id="rId131" Type="http://schemas.openxmlformats.org/officeDocument/2006/relationships/oleObject" Target="embeddings/oleObject51.bin"/><Relationship Id="rId136" Type="http://schemas.openxmlformats.org/officeDocument/2006/relationships/oleObject" Target="embeddings/oleObject54.bin"/><Relationship Id="rId157" Type="http://schemas.openxmlformats.org/officeDocument/2006/relationships/image" Target="media/image88.wmf"/><Relationship Id="rId178" Type="http://schemas.openxmlformats.org/officeDocument/2006/relationships/image" Target="media/image98.emf"/><Relationship Id="rId61" Type="http://schemas.openxmlformats.org/officeDocument/2006/relationships/oleObject" Target="embeddings/oleObject17.bin"/><Relationship Id="rId82" Type="http://schemas.openxmlformats.org/officeDocument/2006/relationships/image" Target="media/image51.wmf"/><Relationship Id="rId152" Type="http://schemas.openxmlformats.org/officeDocument/2006/relationships/oleObject" Target="embeddings/oleObject62.bin"/><Relationship Id="rId173" Type="http://schemas.openxmlformats.org/officeDocument/2006/relationships/image" Target="media/image95.wmf"/><Relationship Id="rId19" Type="http://schemas.openxmlformats.org/officeDocument/2006/relationships/image" Target="media/image13.wmf"/><Relationship Id="rId14" Type="http://schemas.openxmlformats.org/officeDocument/2006/relationships/image" Target="media/image8.wmf"/><Relationship Id="rId30" Type="http://schemas.openxmlformats.org/officeDocument/2006/relationships/image" Target="media/image24.wmf"/><Relationship Id="rId35" Type="http://schemas.openxmlformats.org/officeDocument/2006/relationships/oleObject" Target="embeddings/oleObject4.bin"/><Relationship Id="rId56" Type="http://schemas.openxmlformats.org/officeDocument/2006/relationships/image" Target="media/image37.wmf"/><Relationship Id="rId77" Type="http://schemas.openxmlformats.org/officeDocument/2006/relationships/oleObject" Target="embeddings/oleObject24.bin"/><Relationship Id="rId100" Type="http://schemas.openxmlformats.org/officeDocument/2006/relationships/image" Target="media/image60.wmf"/><Relationship Id="rId105" Type="http://schemas.openxmlformats.org/officeDocument/2006/relationships/oleObject" Target="embeddings/oleObject38.bin"/><Relationship Id="rId126" Type="http://schemas.openxmlformats.org/officeDocument/2006/relationships/image" Target="media/image73.wmf"/><Relationship Id="rId147" Type="http://schemas.openxmlformats.org/officeDocument/2006/relationships/image" Target="media/image83.wmf"/><Relationship Id="rId168" Type="http://schemas.openxmlformats.org/officeDocument/2006/relationships/oleObject" Target="embeddings/oleObject70.bin"/><Relationship Id="rId8" Type="http://schemas.openxmlformats.org/officeDocument/2006/relationships/image" Target="media/image2.jpeg"/><Relationship Id="rId51" Type="http://schemas.openxmlformats.org/officeDocument/2006/relationships/oleObject" Target="embeddings/oleObject12.bin"/><Relationship Id="rId72" Type="http://schemas.openxmlformats.org/officeDocument/2006/relationships/image" Target="media/image45.wmf"/><Relationship Id="rId93" Type="http://schemas.openxmlformats.org/officeDocument/2006/relationships/oleObject" Target="embeddings/oleObject32.bin"/><Relationship Id="rId98" Type="http://schemas.openxmlformats.org/officeDocument/2006/relationships/image" Target="media/image59.wmf"/><Relationship Id="rId121" Type="http://schemas.openxmlformats.org/officeDocument/2006/relationships/oleObject" Target="embeddings/oleObject46.bin"/><Relationship Id="rId142" Type="http://schemas.openxmlformats.org/officeDocument/2006/relationships/oleObject" Target="embeddings/oleObject57.bin"/><Relationship Id="rId163" Type="http://schemas.openxmlformats.org/officeDocument/2006/relationships/image" Target="media/image91.wmf"/><Relationship Id="rId184" Type="http://schemas.openxmlformats.org/officeDocument/2006/relationships/image" Target="media/image104.emf"/><Relationship Id="rId3" Type="http://schemas.openxmlformats.org/officeDocument/2006/relationships/styles" Target="styles.xml"/><Relationship Id="rId25" Type="http://schemas.openxmlformats.org/officeDocument/2006/relationships/image" Target="media/image19.wmf"/><Relationship Id="rId46" Type="http://schemas.openxmlformats.org/officeDocument/2006/relationships/image" Target="media/image32.wmf"/><Relationship Id="rId67" Type="http://schemas.openxmlformats.org/officeDocument/2006/relationships/oleObject" Target="embeddings/oleObject20.bin"/><Relationship Id="rId116" Type="http://schemas.openxmlformats.org/officeDocument/2006/relationships/image" Target="media/image68.wmf"/><Relationship Id="rId137" Type="http://schemas.openxmlformats.org/officeDocument/2006/relationships/image" Target="media/image78.wmf"/><Relationship Id="rId158" Type="http://schemas.openxmlformats.org/officeDocument/2006/relationships/oleObject" Target="embeddings/oleObject65.bin"/><Relationship Id="rId20" Type="http://schemas.openxmlformats.org/officeDocument/2006/relationships/image" Target="media/image14.wmf"/><Relationship Id="rId41" Type="http://schemas.openxmlformats.org/officeDocument/2006/relationships/oleObject" Target="embeddings/oleObject7.bin"/><Relationship Id="rId62" Type="http://schemas.openxmlformats.org/officeDocument/2006/relationships/image" Target="media/image40.wmf"/><Relationship Id="rId83" Type="http://schemas.openxmlformats.org/officeDocument/2006/relationships/oleObject" Target="embeddings/oleObject27.bin"/><Relationship Id="rId88" Type="http://schemas.openxmlformats.org/officeDocument/2006/relationships/image" Target="media/image54.wmf"/><Relationship Id="rId111" Type="http://schemas.openxmlformats.org/officeDocument/2006/relationships/oleObject" Target="embeddings/oleObject41.bin"/><Relationship Id="rId132" Type="http://schemas.openxmlformats.org/officeDocument/2006/relationships/oleObject" Target="embeddings/oleObject52.bin"/><Relationship Id="rId153" Type="http://schemas.openxmlformats.org/officeDocument/2006/relationships/image" Target="media/image86.wmf"/><Relationship Id="rId174" Type="http://schemas.openxmlformats.org/officeDocument/2006/relationships/oleObject" Target="embeddings/oleObject74.bin"/><Relationship Id="rId179" Type="http://schemas.openxmlformats.org/officeDocument/2006/relationships/image" Target="media/image99.emf"/><Relationship Id="rId15" Type="http://schemas.openxmlformats.org/officeDocument/2006/relationships/image" Target="media/image9.wmf"/><Relationship Id="rId36" Type="http://schemas.openxmlformats.org/officeDocument/2006/relationships/image" Target="media/image27.wmf"/><Relationship Id="rId57" Type="http://schemas.openxmlformats.org/officeDocument/2006/relationships/oleObject" Target="embeddings/oleObject15.bin"/><Relationship Id="rId106" Type="http://schemas.openxmlformats.org/officeDocument/2006/relationships/image" Target="media/image63.wmf"/><Relationship Id="rId127" Type="http://schemas.openxmlformats.org/officeDocument/2006/relationships/oleObject" Target="embeddings/oleObject49.bin"/><Relationship Id="rId10" Type="http://schemas.openxmlformats.org/officeDocument/2006/relationships/image" Target="media/image4.png"/><Relationship Id="rId31" Type="http://schemas.openxmlformats.org/officeDocument/2006/relationships/oleObject" Target="embeddings/oleObject2.bin"/><Relationship Id="rId52" Type="http://schemas.openxmlformats.org/officeDocument/2006/relationships/image" Target="media/image35.wmf"/><Relationship Id="rId73" Type="http://schemas.openxmlformats.org/officeDocument/2006/relationships/oleObject" Target="embeddings/oleObject23.bin"/><Relationship Id="rId78" Type="http://schemas.openxmlformats.org/officeDocument/2006/relationships/image" Target="media/image49.wmf"/><Relationship Id="rId94" Type="http://schemas.openxmlformats.org/officeDocument/2006/relationships/image" Target="media/image57.wmf"/><Relationship Id="rId99" Type="http://schemas.openxmlformats.org/officeDocument/2006/relationships/oleObject" Target="embeddings/oleObject35.bin"/><Relationship Id="rId101" Type="http://schemas.openxmlformats.org/officeDocument/2006/relationships/oleObject" Target="embeddings/oleObject36.bin"/><Relationship Id="rId122" Type="http://schemas.openxmlformats.org/officeDocument/2006/relationships/image" Target="media/image71.wmf"/><Relationship Id="rId143" Type="http://schemas.openxmlformats.org/officeDocument/2006/relationships/image" Target="media/image81.wmf"/><Relationship Id="rId148" Type="http://schemas.openxmlformats.org/officeDocument/2006/relationships/oleObject" Target="embeddings/oleObject60.bin"/><Relationship Id="rId164" Type="http://schemas.openxmlformats.org/officeDocument/2006/relationships/oleObject" Target="embeddings/oleObject68.bin"/><Relationship Id="rId169" Type="http://schemas.openxmlformats.org/officeDocument/2006/relationships/image" Target="media/image94.wmf"/><Relationship Id="rId18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80" Type="http://schemas.openxmlformats.org/officeDocument/2006/relationships/image" Target="media/image100.emf"/><Relationship Id="rId26" Type="http://schemas.openxmlformats.org/officeDocument/2006/relationships/image" Target="media/image20.wmf"/><Relationship Id="rId47" Type="http://schemas.openxmlformats.org/officeDocument/2006/relationships/oleObject" Target="embeddings/oleObject10.bin"/><Relationship Id="rId68" Type="http://schemas.openxmlformats.org/officeDocument/2006/relationships/image" Target="media/image43.wmf"/><Relationship Id="rId89" Type="http://schemas.openxmlformats.org/officeDocument/2006/relationships/oleObject" Target="embeddings/oleObject30.bin"/><Relationship Id="rId112" Type="http://schemas.openxmlformats.org/officeDocument/2006/relationships/image" Target="media/image66.wmf"/><Relationship Id="rId133" Type="http://schemas.openxmlformats.org/officeDocument/2006/relationships/image" Target="media/image76.wmf"/><Relationship Id="rId154" Type="http://schemas.openxmlformats.org/officeDocument/2006/relationships/oleObject" Target="embeddings/oleObject63.bin"/><Relationship Id="rId175" Type="http://schemas.openxmlformats.org/officeDocument/2006/relationships/oleObject" Target="embeddings/oleObject75.bin"/><Relationship Id="rId16" Type="http://schemas.openxmlformats.org/officeDocument/2006/relationships/image" Target="media/image10.wmf"/><Relationship Id="rId37" Type="http://schemas.openxmlformats.org/officeDocument/2006/relationships/oleObject" Target="embeddings/oleObject5.bin"/><Relationship Id="rId58" Type="http://schemas.openxmlformats.org/officeDocument/2006/relationships/image" Target="media/image38.wmf"/><Relationship Id="rId79" Type="http://schemas.openxmlformats.org/officeDocument/2006/relationships/oleObject" Target="embeddings/oleObject25.bin"/><Relationship Id="rId102" Type="http://schemas.openxmlformats.org/officeDocument/2006/relationships/image" Target="media/image61.wmf"/><Relationship Id="rId123" Type="http://schemas.openxmlformats.org/officeDocument/2006/relationships/oleObject" Target="embeddings/oleObject47.bin"/><Relationship Id="rId144" Type="http://schemas.openxmlformats.org/officeDocument/2006/relationships/oleObject" Target="embeddings/oleObject58.bin"/><Relationship Id="rId90" Type="http://schemas.openxmlformats.org/officeDocument/2006/relationships/image" Target="media/image55.wmf"/><Relationship Id="rId165" Type="http://schemas.openxmlformats.org/officeDocument/2006/relationships/image" Target="media/image92.wmf"/><Relationship Id="rId186" Type="http://schemas.openxmlformats.org/officeDocument/2006/relationships/theme" Target="theme/theme1.xml"/><Relationship Id="rId27" Type="http://schemas.openxmlformats.org/officeDocument/2006/relationships/image" Target="media/image21.wmf"/><Relationship Id="rId48" Type="http://schemas.openxmlformats.org/officeDocument/2006/relationships/image" Target="media/image33.wmf"/><Relationship Id="rId69" Type="http://schemas.openxmlformats.org/officeDocument/2006/relationships/oleObject" Target="embeddings/oleObject21.bin"/><Relationship Id="rId113" Type="http://schemas.openxmlformats.org/officeDocument/2006/relationships/oleObject" Target="embeddings/oleObject42.bin"/><Relationship Id="rId134" Type="http://schemas.openxmlformats.org/officeDocument/2006/relationships/oleObject" Target="embeddings/oleObject53.bin"/><Relationship Id="rId80" Type="http://schemas.openxmlformats.org/officeDocument/2006/relationships/image" Target="media/image50.wmf"/><Relationship Id="rId155" Type="http://schemas.openxmlformats.org/officeDocument/2006/relationships/image" Target="media/image87.wmf"/><Relationship Id="rId176" Type="http://schemas.openxmlformats.org/officeDocument/2006/relationships/image" Target="media/image96.emf"/><Relationship Id="rId17" Type="http://schemas.openxmlformats.org/officeDocument/2006/relationships/image" Target="media/image11.wmf"/><Relationship Id="rId38" Type="http://schemas.openxmlformats.org/officeDocument/2006/relationships/image" Target="media/image28.wmf"/><Relationship Id="rId59" Type="http://schemas.openxmlformats.org/officeDocument/2006/relationships/oleObject" Target="embeddings/oleObject16.bin"/><Relationship Id="rId103" Type="http://schemas.openxmlformats.org/officeDocument/2006/relationships/oleObject" Target="embeddings/oleObject37.bin"/><Relationship Id="rId124" Type="http://schemas.openxmlformats.org/officeDocument/2006/relationships/image" Target="media/image72.wmf"/><Relationship Id="rId70" Type="http://schemas.openxmlformats.org/officeDocument/2006/relationships/image" Target="media/image44.wmf"/><Relationship Id="rId91" Type="http://schemas.openxmlformats.org/officeDocument/2006/relationships/oleObject" Target="embeddings/oleObject31.bin"/><Relationship Id="rId145" Type="http://schemas.openxmlformats.org/officeDocument/2006/relationships/image" Target="media/image82.wmf"/><Relationship Id="rId166" Type="http://schemas.openxmlformats.org/officeDocument/2006/relationships/oleObject" Target="embeddings/oleObject69.bin"/><Relationship Id="rId1" Type="http://schemas.openxmlformats.org/officeDocument/2006/relationships/customXml" Target="../customXml/item1.xml"/><Relationship Id="rId28" Type="http://schemas.openxmlformats.org/officeDocument/2006/relationships/image" Target="media/image22.wmf"/><Relationship Id="rId49" Type="http://schemas.openxmlformats.org/officeDocument/2006/relationships/oleObject" Target="embeddings/oleObject11.bin"/><Relationship Id="rId114" Type="http://schemas.openxmlformats.org/officeDocument/2006/relationships/image" Target="media/image67.wmf"/><Relationship Id="rId60" Type="http://schemas.openxmlformats.org/officeDocument/2006/relationships/image" Target="media/image39.wmf"/><Relationship Id="rId81" Type="http://schemas.openxmlformats.org/officeDocument/2006/relationships/oleObject" Target="embeddings/oleObject26.bin"/><Relationship Id="rId135" Type="http://schemas.openxmlformats.org/officeDocument/2006/relationships/image" Target="media/image77.wmf"/><Relationship Id="rId156" Type="http://schemas.openxmlformats.org/officeDocument/2006/relationships/oleObject" Target="embeddings/oleObject64.bin"/><Relationship Id="rId177" Type="http://schemas.openxmlformats.org/officeDocument/2006/relationships/image" Target="media/image9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B8EBD8-E43A-4F6D-A3F0-074AEFDEB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1</Pages>
  <Words>14637</Words>
  <Characters>83434</Characters>
  <Application>Microsoft Office Word</Application>
  <DocSecurity>0</DocSecurity>
  <Lines>695</Lines>
  <Paragraphs>195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Учитель</cp:lastModifiedBy>
  <cp:revision>30</cp:revision>
  <cp:lastPrinted>2021-09-27T08:55:00Z</cp:lastPrinted>
  <dcterms:created xsi:type="dcterms:W3CDTF">2019-09-09T16:39:00Z</dcterms:created>
  <dcterms:modified xsi:type="dcterms:W3CDTF">2023-11-06T12:23:00Z</dcterms:modified>
</cp:coreProperties>
</file>